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E094" w14:textId="77777777" w:rsidR="00134F66" w:rsidRDefault="00134F66"/>
    <w:p w14:paraId="5B3FE095" w14:textId="77777777" w:rsidR="00134F66" w:rsidRDefault="009868D0">
      <w:pPr>
        <w:spacing w:after="80"/>
        <w:jc w:val="center"/>
      </w:pPr>
      <w:r>
        <w:rPr>
          <w:noProof/>
        </w:rPr>
        <w:drawing>
          <wp:inline distT="0" distB="0" distL="0" distR="0" wp14:anchorId="5B3FE1F0" wp14:editId="5B3FE1F1">
            <wp:extent cx="1333500" cy="1333500"/>
            <wp:effectExtent l="0" t="0" r="0" b="0"/>
            <wp:docPr id="1" name="TORR Logo" descr="Ranch Logo" title="Two Oaks River 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33500" cy="1333500"/>
                    </a:xfrm>
                    <a:prstGeom prst="rect">
                      <a:avLst/>
                    </a:prstGeom>
                  </pic:spPr>
                </pic:pic>
              </a:graphicData>
            </a:graphic>
          </wp:inline>
        </w:drawing>
      </w:r>
    </w:p>
    <w:p w14:paraId="5B3FE096" w14:textId="77777777" w:rsidR="00134F66" w:rsidRDefault="00134F66"/>
    <w:p w14:paraId="5B3FE097" w14:textId="77777777" w:rsidR="00134F66" w:rsidRDefault="009868D0">
      <w:pPr>
        <w:spacing w:after="60"/>
        <w:jc w:val="center"/>
      </w:pPr>
      <w:r>
        <w:rPr>
          <w:b/>
          <w:bCs/>
          <w:sz w:val="36"/>
          <w:szCs w:val="36"/>
        </w:rPr>
        <w:t>EVENT VENUE RENTAL AGREEMENT</w:t>
      </w:r>
    </w:p>
    <w:p w14:paraId="5B3FE098" w14:textId="77777777" w:rsidR="00134F66" w:rsidRDefault="009868D0">
      <w:pPr>
        <w:spacing w:after="60"/>
        <w:jc w:val="center"/>
      </w:pPr>
      <w:r>
        <w:rPr>
          <w:b/>
          <w:bCs/>
          <w:sz w:val="28"/>
          <w:szCs w:val="28"/>
        </w:rPr>
        <w:t>AND RELEASE OF LIABILITY</w:t>
      </w:r>
    </w:p>
    <w:p w14:paraId="5B3FE099" w14:textId="77777777" w:rsidR="00134F66" w:rsidRDefault="009868D0">
      <w:pPr>
        <w:spacing w:after="60"/>
        <w:jc w:val="center"/>
      </w:pPr>
      <w:r>
        <w:rPr>
          <w:i/>
          <w:iCs/>
          <w:sz w:val="26"/>
          <w:szCs w:val="26"/>
        </w:rPr>
        <w:t>Two Oaks River Ranch</w:t>
      </w:r>
    </w:p>
    <w:p w14:paraId="5B3FE09A" w14:textId="77777777" w:rsidR="00134F66" w:rsidRDefault="009868D0">
      <w:pPr>
        <w:spacing w:after="60"/>
        <w:jc w:val="center"/>
      </w:pPr>
      <w:r>
        <w:rPr>
          <w:i/>
          <w:iCs/>
        </w:rPr>
        <w:t>20010 Fargo Ave, Lemoore, California 93245</w:t>
      </w:r>
    </w:p>
    <w:p w14:paraId="5B3FE09B" w14:textId="77777777" w:rsidR="00134F66" w:rsidRDefault="00134F66"/>
    <w:p w14:paraId="5B3FE09C" w14:textId="77777777" w:rsidR="00134F66" w:rsidRDefault="00134F66"/>
    <w:p w14:paraId="5B3FE09D" w14:textId="77777777" w:rsidR="00134F66" w:rsidRDefault="009868D0">
      <w:pPr>
        <w:spacing w:before="280" w:after="100"/>
      </w:pPr>
      <w:r>
        <w:rPr>
          <w:b/>
          <w:bCs/>
          <w:color w:val="2B2420"/>
          <w:u w:val="single" w:color="C4995A"/>
        </w:rPr>
        <w:t>SECTION 1: PARTIES AND EVENT DETAILS</w:t>
      </w:r>
    </w:p>
    <w:p w14:paraId="5B3FE09E" w14:textId="77777777" w:rsidR="00134F66" w:rsidRDefault="009868D0">
      <w:pPr>
        <w:spacing w:before="80" w:after="80"/>
        <w:jc w:val="both"/>
      </w:pPr>
      <w:r>
        <w:t xml:space="preserve">This Event Venue Rental Agreement and Release of Liability (this </w:t>
      </w:r>
      <w:r>
        <w:rPr>
          <w:b/>
          <w:bCs/>
        </w:rPr>
        <w:t>"Agreement"</w:t>
      </w:r>
      <w:r>
        <w:t xml:space="preserve">) is entered into as of the date last signed below (the </w:t>
      </w:r>
      <w:r>
        <w:rPr>
          <w:b/>
          <w:bCs/>
        </w:rPr>
        <w:t>"Execution Date"</w:t>
      </w:r>
      <w:r>
        <w:t>) by and between:</w:t>
      </w:r>
    </w:p>
    <w:p w14:paraId="5B3FE09F" w14:textId="77777777" w:rsidR="00134F66" w:rsidRDefault="00134F66"/>
    <w:p w14:paraId="5B3FE0A0" w14:textId="77777777" w:rsidR="00134F66" w:rsidRDefault="009868D0">
      <w:pPr>
        <w:spacing w:before="80" w:after="80"/>
        <w:ind w:left="720"/>
        <w:jc w:val="both"/>
      </w:pPr>
      <w:r>
        <w:rPr>
          <w:b/>
          <w:bCs/>
        </w:rPr>
        <w:t xml:space="preserve">Venue Owner/Operator: </w:t>
      </w:r>
      <w:r>
        <w:t>Two Oaks River Ranch, located at 20010 Fargo Ave, Lemoore, California 93245 ("Venue," "Owner," or "Licensor"); and</w:t>
      </w:r>
    </w:p>
    <w:p w14:paraId="5B3FE0A1" w14:textId="77777777" w:rsidR="00134F66" w:rsidRDefault="00134F66"/>
    <w:p w14:paraId="5B3FE0A2" w14:textId="77777777" w:rsidR="00134F66" w:rsidRDefault="009868D0">
      <w:pPr>
        <w:spacing w:before="80" w:after="80"/>
        <w:ind w:left="720"/>
        <w:jc w:val="both"/>
      </w:pPr>
      <w:r>
        <w:rPr>
          <w:b/>
          <w:bCs/>
        </w:rPr>
        <w:t xml:space="preserve">Renter: </w:t>
      </w:r>
      <w:r>
        <w:t>______________________________ ("Renter" or "Client"), whose contact information is set forth below.</w:t>
      </w:r>
    </w:p>
    <w:p w14:paraId="5B3FE0A3" w14:textId="77777777" w:rsidR="00134F66" w:rsidRDefault="00134F6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134F66" w14:paraId="5B3FE0A6"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A4" w14:textId="77777777" w:rsidR="00134F66" w:rsidRDefault="009868D0">
            <w:r>
              <w:rPr>
                <w:b/>
                <w:bCs/>
              </w:rPr>
              <w:t>Renter Name(s)</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A5" w14:textId="77777777" w:rsidR="00134F66" w:rsidRDefault="009868D0">
            <w:r>
              <w:t>______________________________</w:t>
            </w:r>
          </w:p>
        </w:tc>
      </w:tr>
      <w:tr w:rsidR="00134F66" w14:paraId="5B3FE0A9"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A7" w14:textId="77777777" w:rsidR="00134F66" w:rsidRDefault="009868D0">
            <w:r>
              <w:rPr>
                <w:b/>
                <w:bCs/>
              </w:rPr>
              <w:t>Renter Address</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A8" w14:textId="77777777" w:rsidR="00134F66" w:rsidRDefault="009868D0">
            <w:r>
              <w:t>______________________________</w:t>
            </w:r>
          </w:p>
        </w:tc>
      </w:tr>
      <w:tr w:rsidR="00134F66" w14:paraId="5B3FE0AC"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AA" w14:textId="77777777" w:rsidR="00134F66" w:rsidRDefault="009868D0">
            <w:r>
              <w:rPr>
                <w:b/>
                <w:bCs/>
              </w:rPr>
              <w:t>Renter Phone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AB" w14:textId="77777777" w:rsidR="00134F66" w:rsidRDefault="009868D0">
            <w:r>
              <w:t>______________________________</w:t>
            </w:r>
          </w:p>
        </w:tc>
      </w:tr>
      <w:tr w:rsidR="00134F66" w14:paraId="5B3FE0AF"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AD" w14:textId="77777777" w:rsidR="00134F66" w:rsidRDefault="009868D0">
            <w:r>
              <w:rPr>
                <w:b/>
                <w:bCs/>
              </w:rPr>
              <w:t>Renter Email</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AE" w14:textId="77777777" w:rsidR="00134F66" w:rsidRDefault="009868D0">
            <w:r>
              <w:t>______________________________</w:t>
            </w:r>
          </w:p>
        </w:tc>
      </w:tr>
      <w:tr w:rsidR="00134F66" w14:paraId="5B3FE0B2"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B0" w14:textId="77777777" w:rsidR="00134F66" w:rsidRDefault="009868D0">
            <w:r>
              <w:rPr>
                <w:b/>
                <w:bCs/>
              </w:rPr>
              <w:t>Event Date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B1" w14:textId="77777777" w:rsidR="00134F66" w:rsidRDefault="009868D0">
            <w:r>
              <w:t>______________________________</w:t>
            </w:r>
          </w:p>
        </w:tc>
      </w:tr>
      <w:tr w:rsidR="00134F66" w14:paraId="5B3FE0B5"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B3" w14:textId="77777777" w:rsidR="00134F66" w:rsidRDefault="009868D0">
            <w:r>
              <w:rPr>
                <w:b/>
                <w:bCs/>
              </w:rPr>
              <w:t>Event Type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B4" w14:textId="77777777" w:rsidR="00134F66" w:rsidRDefault="009868D0">
            <w:r>
              <w:t>______________________________</w:t>
            </w:r>
          </w:p>
        </w:tc>
      </w:tr>
      <w:tr w:rsidR="00134F66" w14:paraId="5B3FE0B8"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B6" w14:textId="77777777" w:rsidR="00134F66" w:rsidRDefault="009868D0">
            <w:r>
              <w:rPr>
                <w:b/>
                <w:bCs/>
              </w:rPr>
              <w:t>Event Start Time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B7" w14:textId="77777777" w:rsidR="00134F66" w:rsidRDefault="009868D0">
            <w:r>
              <w:t>______________________________</w:t>
            </w:r>
          </w:p>
        </w:tc>
      </w:tr>
      <w:tr w:rsidR="00134F66" w14:paraId="5B3FE0BB"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B9" w14:textId="77777777" w:rsidR="00134F66" w:rsidRDefault="009868D0">
            <w:r>
              <w:rPr>
                <w:b/>
                <w:bCs/>
              </w:rPr>
              <w:t>Event End Time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BA" w14:textId="77777777" w:rsidR="00134F66" w:rsidRDefault="009868D0">
            <w:r>
              <w:t>______________________________</w:t>
            </w:r>
          </w:p>
        </w:tc>
      </w:tr>
      <w:tr w:rsidR="00134F66" w14:paraId="5B3FE0BE"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BC" w14:textId="77777777" w:rsidR="00134F66" w:rsidRDefault="009868D0">
            <w:r>
              <w:rPr>
                <w:b/>
                <w:bCs/>
              </w:rPr>
              <w:t>Venue Access Start</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BD" w14:textId="77777777" w:rsidR="00134F66" w:rsidRDefault="009868D0">
            <w:r>
              <w:t>______________________________ (setup)</w:t>
            </w:r>
          </w:p>
        </w:tc>
      </w:tr>
      <w:tr w:rsidR="00134F66" w14:paraId="5B3FE0C1"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BF" w14:textId="77777777" w:rsidR="00134F66" w:rsidRDefault="009868D0">
            <w:r>
              <w:rPr>
                <w:b/>
                <w:bCs/>
              </w:rPr>
              <w:t>Venue Vacate Time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C0" w14:textId="77777777" w:rsidR="00134F66" w:rsidRDefault="009868D0">
            <w:r>
              <w:t>______________________________ (all persons off property)</w:t>
            </w:r>
          </w:p>
        </w:tc>
      </w:tr>
      <w:tr w:rsidR="00134F66" w14:paraId="5B3FE0C4"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C2" w14:textId="77777777" w:rsidR="00134F66" w:rsidRDefault="009868D0">
            <w:r>
              <w:rPr>
                <w:b/>
                <w:bCs/>
              </w:rPr>
              <w:t>Estimated Guest Count</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C3" w14:textId="4772B2CA" w:rsidR="00134F66" w:rsidRDefault="009868D0">
            <w:r>
              <w:t>______________________________</w:t>
            </w:r>
          </w:p>
        </w:tc>
      </w:tr>
      <w:tr w:rsidR="00134F66" w14:paraId="5B3FE0C7"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C5" w14:textId="77777777" w:rsidR="00134F66" w:rsidRDefault="009868D0">
            <w:r>
              <w:rPr>
                <w:b/>
                <w:bCs/>
              </w:rPr>
              <w:lastRenderedPageBreak/>
              <w:t>Catering / Food Service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C6" w14:textId="77777777" w:rsidR="00134F66" w:rsidRDefault="009868D0">
            <w:r>
              <w:t>______________________________</w:t>
            </w:r>
          </w:p>
        </w:tc>
      </w:tr>
      <w:tr w:rsidR="00134F66" w14:paraId="5B3FE0CA"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C8" w14:textId="77777777" w:rsidR="00134F66" w:rsidRDefault="009868D0">
            <w:r>
              <w:rPr>
                <w:b/>
                <w:bCs/>
              </w:rPr>
              <w:t>Alcohol Service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C9" w14:textId="77777777" w:rsidR="00134F66" w:rsidRDefault="009868D0">
            <w:r>
              <w:t xml:space="preserve">  Yes     </w:t>
            </w:r>
            <w:proofErr w:type="gramStart"/>
            <w:r>
              <w:t>No  (</w:t>
            </w:r>
            <w:proofErr w:type="gramEnd"/>
            <w:r>
              <w:t>if yes, see Section 8)</w:t>
            </w:r>
          </w:p>
        </w:tc>
      </w:tr>
    </w:tbl>
    <w:p w14:paraId="5B3FE0CB" w14:textId="77777777" w:rsidR="00134F66" w:rsidRDefault="00134F66"/>
    <w:p w14:paraId="5B3FE0CC" w14:textId="77777777" w:rsidR="00134F66" w:rsidRDefault="009868D0">
      <w:pPr>
        <w:spacing w:before="280" w:after="100"/>
      </w:pPr>
      <w:r>
        <w:rPr>
          <w:b/>
          <w:bCs/>
          <w:color w:val="2B2420"/>
          <w:u w:val="single" w:color="C4995A"/>
        </w:rPr>
        <w:t>SECTION 2: RENTAL FEES, DEPOSIT, AND PAYMENT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134F66" w14:paraId="5B3FE0CF"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CD" w14:textId="1BEC0DFA" w:rsidR="00134F66" w:rsidRDefault="00150D74">
            <w:r>
              <w:rPr>
                <w:b/>
                <w:bCs/>
              </w:rPr>
              <w:t xml:space="preserve">Total </w:t>
            </w:r>
            <w:r w:rsidR="009868D0">
              <w:rPr>
                <w:b/>
                <w:bCs/>
              </w:rPr>
              <w:t>Rental Fee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CE" w14:textId="77777777" w:rsidR="00134F66" w:rsidRDefault="009868D0">
            <w:r>
              <w:t>$______________________________</w:t>
            </w:r>
          </w:p>
        </w:tc>
      </w:tr>
      <w:tr w:rsidR="00134F66" w14:paraId="5B3FE0D2"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D0" w14:textId="77777777" w:rsidR="00134F66" w:rsidRDefault="009868D0">
            <w:r>
              <w:rPr>
                <w:b/>
                <w:bCs/>
              </w:rPr>
              <w:t>Security Deposit</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D1" w14:textId="57C6BDD3" w:rsidR="00134F66" w:rsidRDefault="00150D74">
            <w:r>
              <w:t>$______________________________</w:t>
            </w:r>
          </w:p>
        </w:tc>
      </w:tr>
      <w:tr w:rsidR="00134F66" w14:paraId="5B3FE0D5"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D3" w14:textId="77777777" w:rsidR="00134F66" w:rsidRDefault="009868D0">
            <w:r>
              <w:rPr>
                <w:b/>
                <w:bCs/>
              </w:rPr>
              <w:t>Total Due at Signing</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68528006" w14:textId="77777777" w:rsidR="00150D74" w:rsidRDefault="009868D0">
            <w:r>
              <w:t xml:space="preserve">$______________________________ </w:t>
            </w:r>
          </w:p>
          <w:p w14:paraId="5B3FE0D4" w14:textId="5FF4FA26" w:rsidR="00134F66" w:rsidRDefault="009868D0">
            <w:r>
              <w:t>(</w:t>
            </w:r>
            <w:r w:rsidR="00150D74">
              <w:t xml:space="preserve">50% </w:t>
            </w:r>
            <w:r>
              <w:t xml:space="preserve">Rental </w:t>
            </w:r>
            <w:r w:rsidR="00150D74">
              <w:t>Deposit</w:t>
            </w:r>
            <w:r>
              <w:t>)</w:t>
            </w:r>
          </w:p>
        </w:tc>
      </w:tr>
      <w:tr w:rsidR="00150D74" w14:paraId="5DA4C5D4"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2E5E01B1" w14:textId="65C72F16" w:rsidR="00150D74" w:rsidRDefault="00150D74">
            <w:pPr>
              <w:rPr>
                <w:b/>
                <w:bCs/>
              </w:rPr>
            </w:pPr>
            <w:r>
              <w:rPr>
                <w:b/>
                <w:bCs/>
              </w:rPr>
              <w:t>Remaining Balance Due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6773B99E" w14:textId="2566486B" w:rsidR="00150D74" w:rsidRDefault="00150D74">
            <w:r>
              <w:t>$______________________________</w:t>
            </w:r>
          </w:p>
        </w:tc>
      </w:tr>
      <w:tr w:rsidR="00134F66" w14:paraId="5B3FE0D8"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0D6" w14:textId="77777777" w:rsidR="00134F66" w:rsidRDefault="009868D0">
            <w:r>
              <w:rPr>
                <w:b/>
                <w:bCs/>
              </w:rPr>
              <w:t>Balance Due Date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0D7" w14:textId="77777777" w:rsidR="00134F66" w:rsidRDefault="009868D0">
            <w:r>
              <w:t>______________________________</w:t>
            </w:r>
          </w:p>
        </w:tc>
      </w:tr>
    </w:tbl>
    <w:p w14:paraId="5B3FE0D9" w14:textId="77777777" w:rsidR="00134F66" w:rsidRDefault="00134F66"/>
    <w:p w14:paraId="5B3FE0DA" w14:textId="77777777" w:rsidR="00134F66" w:rsidRDefault="009868D0">
      <w:pPr>
        <w:spacing w:before="180" w:after="60"/>
      </w:pPr>
      <w:proofErr w:type="gramStart"/>
      <w:r>
        <w:rPr>
          <w:b/>
          <w:bCs/>
          <w:color w:val="3D2E1E"/>
        </w:rPr>
        <w:t>2.1  Rental</w:t>
      </w:r>
      <w:proofErr w:type="gramEnd"/>
      <w:r>
        <w:rPr>
          <w:b/>
          <w:bCs/>
          <w:color w:val="3D2E1E"/>
        </w:rPr>
        <w:t xml:space="preserve"> Fee and Payment Schedule.</w:t>
      </w:r>
    </w:p>
    <w:p w14:paraId="5B3FE0DB" w14:textId="77777777" w:rsidR="00134F66" w:rsidRDefault="009868D0">
      <w:pPr>
        <w:spacing w:before="80" w:after="80"/>
        <w:jc w:val="both"/>
      </w:pPr>
      <w:r>
        <w:t xml:space="preserve">To secure the Event Date, Renter shall pay a non-refundable deposit equal to fifty percent (50%) of the total Rental Fee at the time of signing this Agreement. The remaining balance of the Rental Fee, together with the Security Deposit, shall be paid in full no later than thirty (30) days prior to the Event Date. Owner reserves the right to cancel this Agreement and rebook the date </w:t>
      </w:r>
      <w:proofErr w:type="spellStart"/>
      <w:r>
        <w:t>if</w:t>
      </w:r>
      <w:proofErr w:type="spellEnd"/>
      <w:r>
        <w:t xml:space="preserve"> payment is not received by the due date.</w:t>
      </w:r>
    </w:p>
    <w:p w14:paraId="5B3FE0DC" w14:textId="77777777" w:rsidR="00134F66" w:rsidRDefault="009868D0">
      <w:pPr>
        <w:spacing w:before="180" w:after="60"/>
      </w:pPr>
      <w:proofErr w:type="gramStart"/>
      <w:r>
        <w:rPr>
          <w:b/>
          <w:bCs/>
          <w:color w:val="3D2E1E"/>
        </w:rPr>
        <w:t>2.2  Security</w:t>
      </w:r>
      <w:proofErr w:type="gramEnd"/>
      <w:r>
        <w:rPr>
          <w:b/>
          <w:bCs/>
          <w:color w:val="3D2E1E"/>
        </w:rPr>
        <w:t xml:space="preserve"> Deposit.</w:t>
      </w:r>
    </w:p>
    <w:p w14:paraId="5B3FE0DD" w14:textId="4B36E92B" w:rsidR="00134F66" w:rsidRDefault="009868D0">
      <w:pPr>
        <w:spacing w:before="80" w:after="80"/>
        <w:jc w:val="both"/>
      </w:pPr>
      <w:r>
        <w:t xml:space="preserve">Renter shall pay a refundable Security Deposit of </w:t>
      </w:r>
      <w:r w:rsidR="00150D74">
        <w:t>____________</w:t>
      </w:r>
      <w:r>
        <w:t xml:space="preserve"> at or before the time of final payment. The Security Deposit shall be held by Owner and applied against any of the following: damage to the Venue or its fixtures, furnishings, or equipment beyond normal wear and tear; failure by Renter to complete required cleaning as set forth in Section 10 of this Agreement; unauthorized use of restricted areas; overtime charges for exceeding the agreed vacate time; or any other costs incurred by Owner as a result of Renter's breach of this Agreement. Owner shall return the unused portion of the Security Deposit, if any, within fourteen (14) days after the Event Date, accompanied by an itemized written statement of any deductions. </w:t>
      </w:r>
      <w:r w:rsidR="001A693A">
        <w:t>Renter is encouraged to</w:t>
      </w:r>
      <w:r>
        <w:t xml:space="preserve"> document the condition of the Venue by </w:t>
      </w:r>
      <w:proofErr w:type="gramStart"/>
      <w:r>
        <w:t>photograph</w:t>
      </w:r>
      <w:proofErr w:type="gramEnd"/>
      <w:r>
        <w:t xml:space="preserve"> before and after the event.</w:t>
      </w:r>
    </w:p>
    <w:p w14:paraId="5B3FE0DE" w14:textId="77777777" w:rsidR="00134F66" w:rsidRDefault="009868D0">
      <w:pPr>
        <w:spacing w:before="180" w:after="60"/>
      </w:pPr>
      <w:proofErr w:type="gramStart"/>
      <w:r>
        <w:rPr>
          <w:b/>
          <w:bCs/>
          <w:color w:val="3D2E1E"/>
        </w:rPr>
        <w:t>2.3  Renter</w:t>
      </w:r>
      <w:proofErr w:type="gramEnd"/>
      <w:r>
        <w:rPr>
          <w:b/>
          <w:bCs/>
          <w:color w:val="3D2E1E"/>
        </w:rPr>
        <w:t xml:space="preserve"> Cleaning Responsibility.</w:t>
      </w:r>
    </w:p>
    <w:p w14:paraId="5B3FE0DF" w14:textId="77777777" w:rsidR="00134F66" w:rsidRDefault="009868D0">
      <w:pPr>
        <w:spacing w:before="80" w:after="80"/>
        <w:jc w:val="both"/>
      </w:pPr>
      <w:r>
        <w:t>There is no separate cleaning fee. Renter is fully responsible for completely cleaning the Venue in accordance with the checklist set forth in Section 10 of this Agreement. Renter must leave the Venue in the same condition as it was found at the time of access, as documented during the pre-event walkthrough. Failure to fully complete any item on the cleaning checklist will result in a deduction from the Security Deposit equal to Owner’s actual cost to remediate the non-compliant item, as documented by Owner with photographs and itemized invoices or receipts. If the cost of remediation exceeds the Security Deposit, Renter shall be billed for the excess amount and agrees to pay such amount within thirty (30) days of invoice.</w:t>
      </w:r>
    </w:p>
    <w:p w14:paraId="5B3FE0E0" w14:textId="77777777" w:rsidR="00134F66" w:rsidRDefault="009868D0">
      <w:pPr>
        <w:spacing w:before="180" w:after="60"/>
      </w:pPr>
      <w:proofErr w:type="gramStart"/>
      <w:r>
        <w:rPr>
          <w:b/>
          <w:bCs/>
          <w:color w:val="3D2E1E"/>
        </w:rPr>
        <w:t>2.4  Cancellation</w:t>
      </w:r>
      <w:proofErr w:type="gramEnd"/>
      <w:r>
        <w:rPr>
          <w:b/>
          <w:bCs/>
          <w:color w:val="3D2E1E"/>
        </w:rPr>
        <w:t xml:space="preserve"> Policy.</w:t>
      </w:r>
    </w:p>
    <w:p w14:paraId="5B3FE0E1" w14:textId="77777777" w:rsidR="00134F66" w:rsidRDefault="009868D0">
      <w:pPr>
        <w:spacing w:before="80" w:after="80"/>
        <w:jc w:val="both"/>
      </w:pPr>
      <w:r>
        <w:t xml:space="preserve">If Renter cancels the reservation more than ninety (90) days prior to the Event Date, Owner shall refund all amounts paid except the initial non-refundable deposit. If Renter cancels between thirty (30) and ninety (90) days prior to the Event Date, Renter forfeits fifty percent (50%) of the total Rental Fee. If </w:t>
      </w:r>
      <w:r>
        <w:lastRenderedPageBreak/>
        <w:t xml:space="preserve">Renter cancels less than thirty (30) days prior to the Event Date, all amounts paid are non-refundable. In the event of cancellation due to a documented medical emergency or natural disaster, Owner will make </w:t>
      </w:r>
      <w:proofErr w:type="gramStart"/>
      <w:r>
        <w:t>reasonable</w:t>
      </w:r>
      <w:proofErr w:type="gramEnd"/>
      <w:r>
        <w:t xml:space="preserve"> good-faith efforts to reschedule the event at no additional charge, subject to availability.</w:t>
      </w:r>
    </w:p>
    <w:p w14:paraId="5B3FE0E2" w14:textId="77777777" w:rsidR="00134F66" w:rsidRDefault="009868D0">
      <w:pPr>
        <w:spacing w:before="180" w:after="60"/>
      </w:pPr>
      <w:proofErr w:type="gramStart"/>
      <w:r>
        <w:rPr>
          <w:b/>
          <w:bCs/>
          <w:color w:val="3D2E1E"/>
        </w:rPr>
        <w:t>2.5  Rescheduling</w:t>
      </w:r>
      <w:proofErr w:type="gramEnd"/>
      <w:r>
        <w:rPr>
          <w:b/>
          <w:bCs/>
          <w:color w:val="3D2E1E"/>
        </w:rPr>
        <w:t>.</w:t>
      </w:r>
    </w:p>
    <w:p w14:paraId="5B3FE0E3" w14:textId="77777777" w:rsidR="00134F66" w:rsidRDefault="009868D0">
      <w:pPr>
        <w:spacing w:before="80" w:after="80"/>
        <w:jc w:val="both"/>
      </w:pPr>
      <w:r>
        <w:t>Renter may request one (1) date change without penalty if the request is made more than sixty (60) days prior to the original Event Date and the new date is available. Additional rescheduling requests or requests made within sixty (60) days of the Event Date may be subject to a rescheduling fee of $250.00.</w:t>
      </w:r>
    </w:p>
    <w:p w14:paraId="5B3FE0E4" w14:textId="77777777" w:rsidR="00134F66" w:rsidRDefault="00134F66"/>
    <w:p w14:paraId="5B3FE0E5" w14:textId="77777777" w:rsidR="00134F66" w:rsidRDefault="009868D0">
      <w:pPr>
        <w:spacing w:before="280" w:after="100"/>
      </w:pPr>
      <w:r>
        <w:rPr>
          <w:b/>
          <w:bCs/>
          <w:color w:val="2B2420"/>
          <w:u w:val="single" w:color="C4995A"/>
        </w:rPr>
        <w:t>SECTION 3: PERMITTED USE AND CAPACITY</w:t>
      </w:r>
    </w:p>
    <w:p w14:paraId="5B3FE0E6" w14:textId="77777777" w:rsidR="00134F66" w:rsidRDefault="009868D0">
      <w:pPr>
        <w:spacing w:before="180" w:after="60"/>
      </w:pPr>
      <w:proofErr w:type="gramStart"/>
      <w:r>
        <w:rPr>
          <w:b/>
          <w:bCs/>
          <w:color w:val="3D2E1E"/>
        </w:rPr>
        <w:t>3.1  Permitted</w:t>
      </w:r>
      <w:proofErr w:type="gramEnd"/>
      <w:r>
        <w:rPr>
          <w:b/>
          <w:bCs/>
          <w:color w:val="3D2E1E"/>
        </w:rPr>
        <w:t xml:space="preserve"> Use.</w:t>
      </w:r>
    </w:p>
    <w:p w14:paraId="5B3FE0E7" w14:textId="77777777" w:rsidR="00134F66" w:rsidRDefault="009868D0">
      <w:pPr>
        <w:spacing w:before="80" w:after="80"/>
        <w:jc w:val="both"/>
      </w:pPr>
      <w:r>
        <w:t xml:space="preserve">Owner grants Renter a limited, non-exclusive, non-transferable license to use the designated event area of the Venue (the </w:t>
      </w:r>
      <w:r>
        <w:rPr>
          <w:b/>
          <w:bCs/>
        </w:rPr>
        <w:t>"Event Area"</w:t>
      </w:r>
      <w:r>
        <w:t>) solely for the purpose of hosting the private event described in Section 1 on the Event Date during the hours specified herein. This Agreement is a license only and does not convey any ownership interest, leasehold interest, or other property right in the Venue. Renter shall not sublicense, assign, or transfer this Agreement or any rights hereunder without Owner's prior written consent.</w:t>
      </w:r>
    </w:p>
    <w:p w14:paraId="5B3FE0E8" w14:textId="77777777" w:rsidR="00134F66" w:rsidRDefault="009868D0">
      <w:pPr>
        <w:spacing w:before="180" w:after="60"/>
      </w:pPr>
      <w:proofErr w:type="gramStart"/>
      <w:r>
        <w:rPr>
          <w:b/>
          <w:bCs/>
          <w:color w:val="3D2E1E"/>
        </w:rPr>
        <w:t>3.2  Guest</w:t>
      </w:r>
      <w:proofErr w:type="gramEnd"/>
      <w:r>
        <w:rPr>
          <w:b/>
          <w:bCs/>
          <w:color w:val="3D2E1E"/>
        </w:rPr>
        <w:t xml:space="preserve"> Capacity.</w:t>
      </w:r>
    </w:p>
    <w:p w14:paraId="5B3FE0E9" w14:textId="695F7BC6" w:rsidR="00134F66" w:rsidRDefault="009868D0">
      <w:pPr>
        <w:spacing w:before="80" w:after="80"/>
        <w:jc w:val="both"/>
      </w:pPr>
      <w:r>
        <w:t xml:space="preserve">The maximum occupancy of the Event Area is </w:t>
      </w:r>
      <w:r w:rsidR="00150D74">
        <w:t>two</w:t>
      </w:r>
      <w:r>
        <w:t xml:space="preserve"> hundred fifty (</w:t>
      </w:r>
      <w:r w:rsidR="00150D74">
        <w:t>2</w:t>
      </w:r>
      <w:r>
        <w:t xml:space="preserve">50) </w:t>
      </w:r>
      <w:proofErr w:type="gramStart"/>
      <w:r>
        <w:t>persons</w:t>
      </w:r>
      <w:proofErr w:type="gramEnd"/>
      <w:r>
        <w:t xml:space="preserve">, inclusive of guests, vendors, service staff, and all other </w:t>
      </w:r>
      <w:proofErr w:type="gramStart"/>
      <w:r>
        <w:t>persons</w:t>
      </w:r>
      <w:proofErr w:type="gramEnd"/>
      <w:r>
        <w:t xml:space="preserve"> present in connection with the event. Renter shall not invite or permit more than the maximum number of </w:t>
      </w:r>
      <w:proofErr w:type="gramStart"/>
      <w:r>
        <w:t>persons</w:t>
      </w:r>
      <w:proofErr w:type="gramEnd"/>
      <w:r>
        <w:t xml:space="preserve"> to be present at the Venue at any time. Owner reserves the right to refuse entry to </w:t>
      </w:r>
      <w:proofErr w:type="gramStart"/>
      <w:r>
        <w:t>persons</w:t>
      </w:r>
      <w:proofErr w:type="gramEnd"/>
      <w:r>
        <w:t xml:space="preserve"> </w:t>
      </w:r>
      <w:proofErr w:type="gramStart"/>
      <w:r>
        <w:t>in excess of</w:t>
      </w:r>
      <w:proofErr w:type="gramEnd"/>
      <w:r>
        <w:t xml:space="preserve"> the stated capacity and to require Renter to remove excess guests as a condition of continuing the event.</w:t>
      </w:r>
    </w:p>
    <w:p w14:paraId="5B3FE0EA" w14:textId="77777777" w:rsidR="00134F66" w:rsidRDefault="009868D0">
      <w:pPr>
        <w:spacing w:before="180" w:after="60"/>
      </w:pPr>
      <w:proofErr w:type="gramStart"/>
      <w:r>
        <w:rPr>
          <w:b/>
          <w:bCs/>
          <w:color w:val="3D2E1E"/>
        </w:rPr>
        <w:t>3.3  Restricted</w:t>
      </w:r>
      <w:proofErr w:type="gramEnd"/>
      <w:r>
        <w:rPr>
          <w:b/>
          <w:bCs/>
          <w:color w:val="3D2E1E"/>
        </w:rPr>
        <w:t xml:space="preserve"> Areas.</w:t>
      </w:r>
    </w:p>
    <w:p w14:paraId="5B3FE0EB" w14:textId="796C57D8" w:rsidR="00134F66" w:rsidRDefault="009868D0">
      <w:pPr>
        <w:spacing w:before="80" w:after="80"/>
        <w:jc w:val="both"/>
      </w:pPr>
      <w:r>
        <w:t xml:space="preserve">Renter, Renter's guests, and all event vendors and personnel are strictly prohibited from entering any area of the ranch property outside the designated Event Area without the prior express written permission of Owner. Restricted areas include but are not limited </w:t>
      </w:r>
      <w:proofErr w:type="gramStart"/>
      <w:r>
        <w:t>to:</w:t>
      </w:r>
      <w:proofErr w:type="gramEnd"/>
      <w:r>
        <w:t xml:space="preserve"> livestock pens, corrals, barns, equipment storage areas, irrigation infrastructure, agricultural fields, </w:t>
      </w:r>
      <w:r w:rsidR="00150D74">
        <w:t xml:space="preserve">Owner’s residence, </w:t>
      </w:r>
      <w:r>
        <w:t>and any area marked or indicated as off-limits by Owner. Violation of this restriction is grounds for immediate termination of the event without refund.</w:t>
      </w:r>
    </w:p>
    <w:p w14:paraId="5B3FE0EC" w14:textId="77777777" w:rsidR="00134F66" w:rsidRDefault="009868D0">
      <w:pPr>
        <w:spacing w:before="180" w:after="60"/>
      </w:pPr>
      <w:proofErr w:type="gramStart"/>
      <w:r>
        <w:rPr>
          <w:b/>
          <w:bCs/>
          <w:color w:val="3D2E1E"/>
        </w:rPr>
        <w:t>3.4  Event</w:t>
      </w:r>
      <w:proofErr w:type="gramEnd"/>
      <w:r>
        <w:rPr>
          <w:b/>
          <w:bCs/>
          <w:color w:val="3D2E1E"/>
        </w:rPr>
        <w:t xml:space="preserve"> Hours and Overtime.</w:t>
      </w:r>
    </w:p>
    <w:p w14:paraId="5B3FE0ED" w14:textId="39590C65" w:rsidR="00134F66" w:rsidRDefault="009868D0">
      <w:pPr>
        <w:spacing w:before="80" w:after="80"/>
        <w:jc w:val="both"/>
      </w:pPr>
      <w:r>
        <w:t>The event must conclude and all amplified music must cease by the time specified in Section 1 ("Event End Time")</w:t>
      </w:r>
      <w:r w:rsidR="00150D74">
        <w:t>, no later than 10:00 PM.</w:t>
      </w:r>
      <w:r>
        <w:t xml:space="preserve"> All guests, vendors, and Renter's personnel must vacate the Venue by the stated Vacate Time. If Renter fails to vacate the premises by the Vacate Time, Renter shall pay an overtime charge of $200.00 per hour (or any portion thereof) beyond the Vacate Time, which may be deducted from the Security Deposit.</w:t>
      </w:r>
    </w:p>
    <w:p w14:paraId="5B3FE0EE" w14:textId="77777777" w:rsidR="00134F66" w:rsidRDefault="00134F66"/>
    <w:p w14:paraId="16AC22D7" w14:textId="77777777" w:rsidR="001A693A" w:rsidRDefault="001A693A">
      <w:pPr>
        <w:spacing w:before="280" w:after="100"/>
        <w:rPr>
          <w:b/>
          <w:bCs/>
          <w:color w:val="2B2420"/>
          <w:u w:val="single" w:color="C4995A"/>
        </w:rPr>
      </w:pPr>
    </w:p>
    <w:p w14:paraId="6965AAF5" w14:textId="77777777" w:rsidR="001A693A" w:rsidRDefault="001A693A">
      <w:pPr>
        <w:spacing w:before="280" w:after="100"/>
        <w:rPr>
          <w:b/>
          <w:bCs/>
          <w:color w:val="2B2420"/>
          <w:u w:val="single" w:color="C4995A"/>
        </w:rPr>
      </w:pPr>
    </w:p>
    <w:p w14:paraId="002D3441" w14:textId="77777777" w:rsidR="001A693A" w:rsidRDefault="001A693A">
      <w:pPr>
        <w:spacing w:before="280" w:after="100"/>
        <w:rPr>
          <w:b/>
          <w:bCs/>
          <w:color w:val="2B2420"/>
          <w:u w:val="single" w:color="C4995A"/>
        </w:rPr>
      </w:pPr>
    </w:p>
    <w:p w14:paraId="5B3FE0EF" w14:textId="7C5C68CB" w:rsidR="00134F66" w:rsidRDefault="009868D0">
      <w:pPr>
        <w:spacing w:before="280" w:after="100"/>
      </w:pPr>
      <w:r>
        <w:rPr>
          <w:b/>
          <w:bCs/>
          <w:color w:val="2B2420"/>
          <w:u w:val="single" w:color="C4995A"/>
        </w:rPr>
        <w:lastRenderedPageBreak/>
        <w:t>SECTION 4: WORKING RANCH — SPECIAL NOTICE AND ACKNOWLEDGMENT</w:t>
      </w:r>
    </w:p>
    <w:p w14:paraId="5B3FE0F0" w14:textId="77777777" w:rsidR="00134F66" w:rsidRDefault="00134F66"/>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4F66" w14:paraId="5B3FE100" w14:textId="77777777">
        <w:tc>
          <w:tcPr>
            <w:tcW w:w="9360" w:type="dxa"/>
            <w:tcBorders>
              <w:top w:val="single" w:sz="6" w:space="0" w:color="8B0000"/>
              <w:left w:val="single" w:sz="6" w:space="0" w:color="8B0000"/>
              <w:bottom w:val="single" w:sz="6" w:space="0" w:color="8B0000"/>
              <w:right w:val="single" w:sz="6" w:space="0" w:color="8B0000"/>
            </w:tcBorders>
            <w:shd w:val="clear" w:color="auto" w:fill="FFF0F0"/>
            <w:tcMar>
              <w:top w:w="120" w:type="dxa"/>
              <w:left w:w="180" w:type="dxa"/>
              <w:bottom w:w="120" w:type="dxa"/>
              <w:right w:w="180" w:type="dxa"/>
            </w:tcMar>
          </w:tcPr>
          <w:p w14:paraId="5B3FE0F1" w14:textId="77777777" w:rsidR="00134F66" w:rsidRDefault="009868D0">
            <w:pPr>
              <w:spacing w:before="60" w:after="60"/>
              <w:jc w:val="both"/>
            </w:pPr>
            <w:r>
              <w:rPr>
                <w:b/>
                <w:bCs/>
                <w:color w:val="8B0000"/>
              </w:rPr>
              <w:t>NOTICE: THIS VENUE IS LOCATED ON AN ACTIVE, WORKING AGRICULTURAL RANCH.</w:t>
            </w:r>
          </w:p>
          <w:p w14:paraId="5B3FE0F2" w14:textId="77777777" w:rsidR="00134F66" w:rsidRDefault="00134F66">
            <w:pPr>
              <w:spacing w:before="60" w:after="60"/>
              <w:jc w:val="both"/>
            </w:pPr>
          </w:p>
          <w:p w14:paraId="5B3FE0F3" w14:textId="77777777" w:rsidR="00134F66" w:rsidRDefault="009868D0">
            <w:pPr>
              <w:spacing w:before="60" w:after="60"/>
              <w:jc w:val="both"/>
            </w:pPr>
            <w:r>
              <w:rPr>
                <w:color w:val="8B0000"/>
              </w:rPr>
              <w:t>By signing this Agreement, Renter acknowledges and agrees that the Venue is situated on a working ranch engaged in active agricultural and livestock operations. The presence of the following conditions is inherent to the property and cannot be eliminated:</w:t>
            </w:r>
          </w:p>
          <w:p w14:paraId="5B3FE0F4" w14:textId="77777777" w:rsidR="00134F66" w:rsidRDefault="00134F66">
            <w:pPr>
              <w:spacing w:before="60" w:after="60"/>
              <w:jc w:val="both"/>
            </w:pPr>
          </w:p>
          <w:p w14:paraId="5B3FE0F5" w14:textId="77777777" w:rsidR="00134F66" w:rsidRDefault="009868D0">
            <w:pPr>
              <w:spacing w:before="60" w:after="60"/>
              <w:jc w:val="both"/>
            </w:pPr>
            <w:r>
              <w:rPr>
                <w:color w:val="8B0000"/>
              </w:rPr>
              <w:t xml:space="preserve">  •  LIVESTOCK AND ANIMALS: The ranch is home to a variety of animals including mini donkeys, </w:t>
            </w:r>
            <w:proofErr w:type="gramStart"/>
            <w:r>
              <w:rPr>
                <w:color w:val="8B0000"/>
              </w:rPr>
              <w:t>mini Highland</w:t>
            </w:r>
            <w:proofErr w:type="gramEnd"/>
            <w:r>
              <w:rPr>
                <w:color w:val="8B0000"/>
              </w:rPr>
              <w:t xml:space="preserve"> cows, horses, longhorn cattle, and dogs. Friendly animal interaction may be available in designated areas with Owner supervision (see Section 11). Working livestock must not be approached without Owner permission. All animals are unpredictable and guests interact with any animal entirely at their own risk.</w:t>
            </w:r>
          </w:p>
          <w:p w14:paraId="5B3FE0F6" w14:textId="77777777" w:rsidR="00134F66" w:rsidRDefault="00134F66">
            <w:pPr>
              <w:spacing w:before="60" w:after="60"/>
              <w:jc w:val="both"/>
            </w:pPr>
          </w:p>
          <w:p w14:paraId="5B3FE0F7" w14:textId="77777777" w:rsidR="00134F66" w:rsidRDefault="009868D0">
            <w:pPr>
              <w:spacing w:before="60" w:after="60"/>
              <w:jc w:val="both"/>
            </w:pPr>
            <w:r>
              <w:rPr>
                <w:color w:val="8B0000"/>
              </w:rPr>
              <w:t xml:space="preserve">  •  AGRICULTURAL EQUIPMENT: Tractors, trucks, trailers, irrigation equipment, and other heavy machinery may be in use or parked on the property. No guest or vendor shall operate, climb on, or interfere with any equipment.</w:t>
            </w:r>
          </w:p>
          <w:p w14:paraId="5A7B46A5" w14:textId="77777777" w:rsidR="001A693A" w:rsidRDefault="001A693A" w:rsidP="001A693A">
            <w:pPr>
              <w:spacing w:before="60" w:after="60"/>
              <w:jc w:val="both"/>
            </w:pPr>
          </w:p>
          <w:p w14:paraId="46520FDE" w14:textId="77777777" w:rsidR="001A693A" w:rsidRDefault="001A693A" w:rsidP="001A693A">
            <w:pPr>
              <w:spacing w:before="60" w:after="60"/>
              <w:jc w:val="both"/>
            </w:pPr>
            <w:r>
              <w:rPr>
                <w:color w:val="8B0000"/>
              </w:rPr>
              <w:t xml:space="preserve">  •  ELECTRIC FENCING: Portions of the property are enclosed by electrified livestock fencing. Electric fences </w:t>
            </w:r>
            <w:proofErr w:type="gramStart"/>
            <w:r>
              <w:rPr>
                <w:color w:val="8B0000"/>
              </w:rPr>
              <w:t>are active at all times</w:t>
            </w:r>
            <w:proofErr w:type="gramEnd"/>
            <w:r>
              <w:rPr>
                <w:color w:val="8B0000"/>
              </w:rPr>
              <w:t xml:space="preserve"> and will deliver an electric shock upon contact. Do NOT touch, lean on, step over, or attempt to cross any fence on the property. </w:t>
            </w:r>
            <w:proofErr w:type="gramStart"/>
            <w:r>
              <w:rPr>
                <w:color w:val="8B0000"/>
              </w:rPr>
              <w:t>Keep children away from all fencing at all times</w:t>
            </w:r>
            <w:proofErr w:type="gramEnd"/>
            <w:r>
              <w:rPr>
                <w:color w:val="8B0000"/>
              </w:rPr>
              <w:t>. Electric fencing is not always visually distinct from non-electrified fencing — treat ALL fencing on the property as potentially electrified.</w:t>
            </w:r>
          </w:p>
          <w:p w14:paraId="5B3FE0F8" w14:textId="77777777" w:rsidR="00134F66" w:rsidRDefault="00134F66">
            <w:pPr>
              <w:spacing w:before="60" w:after="60"/>
              <w:jc w:val="both"/>
            </w:pPr>
          </w:p>
          <w:p w14:paraId="5B3FE0F9" w14:textId="77777777" w:rsidR="00134F66" w:rsidRDefault="009868D0">
            <w:pPr>
              <w:spacing w:before="60" w:after="60"/>
              <w:jc w:val="both"/>
            </w:pPr>
            <w:r>
              <w:rPr>
                <w:color w:val="8B0000"/>
              </w:rPr>
              <w:t xml:space="preserve">  •  UNEVEN TERRAIN: The property contains uneven ground, irrigation furrows, berms, gopher holes, gravel surfaces, and other natural terrain conditions that present slip, trip, and fall hazards. Guests should wear appropriate footwear.</w:t>
            </w:r>
          </w:p>
          <w:p w14:paraId="5B3FE0FA" w14:textId="77777777" w:rsidR="00134F66" w:rsidRDefault="00134F66">
            <w:pPr>
              <w:spacing w:before="60" w:after="60"/>
              <w:jc w:val="both"/>
            </w:pPr>
          </w:p>
          <w:p w14:paraId="5B3FE0FB" w14:textId="77777777" w:rsidR="00134F66" w:rsidRDefault="009868D0">
            <w:pPr>
              <w:spacing w:before="60" w:after="60"/>
              <w:jc w:val="both"/>
            </w:pPr>
            <w:r>
              <w:rPr>
                <w:color w:val="8B0000"/>
              </w:rPr>
              <w:t xml:space="preserve">  •  OPEN WATER: The property may contain ponds, irrigation canals, ditches, or other open water features. These areas are not fenced or monitored and present a drowning hazard, particularly for children and intoxicated individuals.</w:t>
            </w:r>
          </w:p>
          <w:p w14:paraId="5B3FE0FC" w14:textId="77777777" w:rsidR="00134F66" w:rsidRDefault="00134F66">
            <w:pPr>
              <w:spacing w:before="60" w:after="60"/>
              <w:jc w:val="both"/>
            </w:pPr>
          </w:p>
          <w:p w14:paraId="5B3FE0FD" w14:textId="77777777" w:rsidR="00134F66" w:rsidRDefault="009868D0">
            <w:pPr>
              <w:spacing w:before="60" w:after="60"/>
              <w:jc w:val="both"/>
            </w:pPr>
            <w:r>
              <w:rPr>
                <w:color w:val="8B0000"/>
              </w:rPr>
              <w:t xml:space="preserve">  •  DUST AND ALLERGENS: Agricultural operations generate dust, pollen, and other airborne particulates. Guests with respiratory sensitivities should take appropriate precautions.</w:t>
            </w:r>
          </w:p>
          <w:p w14:paraId="5B3FE0FE" w14:textId="77777777" w:rsidR="00134F66" w:rsidRDefault="00134F66">
            <w:pPr>
              <w:spacing w:before="60" w:after="60"/>
              <w:jc w:val="both"/>
            </w:pPr>
          </w:p>
          <w:p w14:paraId="5B3FE0FF" w14:textId="77777777" w:rsidR="00134F66" w:rsidRDefault="009868D0">
            <w:pPr>
              <w:spacing w:before="60" w:after="60"/>
              <w:jc w:val="both"/>
            </w:pPr>
            <w:r>
              <w:rPr>
                <w:color w:val="8B0000"/>
              </w:rPr>
              <w:t xml:space="preserve">  •  INSECTS AND WILDLIFE: The ranch environment includes bees, wasps, spiders, and other insects, as well as wildlife including but not limited to ground squirrels, coyotes, and birds. Owner is not responsible for encounters with wildlife or insects.</w:t>
            </w:r>
          </w:p>
        </w:tc>
      </w:tr>
    </w:tbl>
    <w:p w14:paraId="5B3FE101" w14:textId="77777777" w:rsidR="00134F66" w:rsidRDefault="00134F66"/>
    <w:p w14:paraId="68FE70BA" w14:textId="77777777" w:rsidR="001A693A" w:rsidRDefault="001A693A"/>
    <w:p w14:paraId="5FBF1131" w14:textId="77777777" w:rsidR="001A693A" w:rsidRDefault="001A693A"/>
    <w:p w14:paraId="5B3FE102" w14:textId="77777777" w:rsidR="00134F66" w:rsidRDefault="009868D0">
      <w:pPr>
        <w:spacing w:before="280" w:after="100"/>
      </w:pPr>
      <w:r>
        <w:rPr>
          <w:b/>
          <w:bCs/>
          <w:color w:val="2B2420"/>
          <w:u w:val="single" w:color="C4995A"/>
        </w:rPr>
        <w:lastRenderedPageBreak/>
        <w:t>SECTION 5: RELEASE OF LIABILITY, INDEMNIFICATION, AND ASSUMPTION OF RISK</w:t>
      </w:r>
    </w:p>
    <w:p w14:paraId="5B3FE103" w14:textId="77777777" w:rsidR="00134F66" w:rsidRDefault="00134F66"/>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4F66" w14:paraId="5B3FE107" w14:textId="77777777">
        <w:tc>
          <w:tcPr>
            <w:tcW w:w="9360" w:type="dxa"/>
            <w:tcBorders>
              <w:top w:val="single" w:sz="6" w:space="0" w:color="8B0000"/>
              <w:left w:val="single" w:sz="6" w:space="0" w:color="8B0000"/>
              <w:bottom w:val="single" w:sz="6" w:space="0" w:color="8B0000"/>
              <w:right w:val="single" w:sz="6" w:space="0" w:color="8B0000"/>
            </w:tcBorders>
            <w:shd w:val="clear" w:color="auto" w:fill="FFF0F0"/>
            <w:tcMar>
              <w:top w:w="120" w:type="dxa"/>
              <w:left w:w="180" w:type="dxa"/>
              <w:bottom w:w="120" w:type="dxa"/>
              <w:right w:w="180" w:type="dxa"/>
            </w:tcMar>
          </w:tcPr>
          <w:p w14:paraId="5B3FE104" w14:textId="77777777" w:rsidR="00134F66" w:rsidRDefault="009868D0">
            <w:pPr>
              <w:spacing w:before="60" w:after="60"/>
              <w:jc w:val="both"/>
            </w:pPr>
            <w:r>
              <w:rPr>
                <w:color w:val="8B0000"/>
              </w:rPr>
              <w:t>IMPORTANT LEGAL NOTICE — PLEASE READ CAREFULLY BEFORE SIGNING</w:t>
            </w:r>
          </w:p>
          <w:p w14:paraId="5B3FE105" w14:textId="77777777" w:rsidR="00134F66" w:rsidRDefault="00134F66">
            <w:pPr>
              <w:spacing w:before="60" w:after="60"/>
              <w:jc w:val="both"/>
            </w:pPr>
          </w:p>
          <w:p w14:paraId="5B3FE106" w14:textId="77777777" w:rsidR="00134F66" w:rsidRDefault="009868D0">
            <w:pPr>
              <w:spacing w:before="60" w:after="60"/>
              <w:jc w:val="both"/>
            </w:pPr>
            <w:r>
              <w:rPr>
                <w:color w:val="8B0000"/>
              </w:rPr>
              <w:t>This section contains a release of legal rights. By signing this Agreement, you are giving up certain legal rights, including the right to sue Owner for injuries or damages that may occur on the property.</w:t>
            </w:r>
          </w:p>
        </w:tc>
      </w:tr>
    </w:tbl>
    <w:p w14:paraId="5B3FE108" w14:textId="77777777" w:rsidR="00134F66" w:rsidRDefault="00134F66"/>
    <w:p w14:paraId="5B3FE109" w14:textId="77777777" w:rsidR="00134F66" w:rsidRDefault="009868D0">
      <w:pPr>
        <w:spacing w:before="180" w:after="60"/>
      </w:pPr>
      <w:proofErr w:type="gramStart"/>
      <w:r>
        <w:rPr>
          <w:b/>
          <w:bCs/>
          <w:color w:val="3D2E1E"/>
        </w:rPr>
        <w:t>5.1  Assumption</w:t>
      </w:r>
      <w:proofErr w:type="gramEnd"/>
      <w:r>
        <w:rPr>
          <w:b/>
          <w:bCs/>
          <w:color w:val="3D2E1E"/>
        </w:rPr>
        <w:t xml:space="preserve"> of Risk.</w:t>
      </w:r>
    </w:p>
    <w:p w14:paraId="5B3FE10A" w14:textId="77777777" w:rsidR="00134F66" w:rsidRDefault="009868D0">
      <w:pPr>
        <w:spacing w:before="80" w:after="80"/>
        <w:jc w:val="both"/>
      </w:pPr>
      <w:r>
        <w:t>Renter, on behalf of themselves, their guests, vendors, and all persons attending the event (collectively, "Attendees"), expressly acknowledges and assumes all risks associated with attending and participating in an event held on an active working ranch, including but not limited to: risks arising from the presence of livestock and ranch animals; risks from uneven terrain, open ground, and agricultural infrastructure; risks from river access, open water features including ponds, canals, and ditches; risks from contact with agricultural equipment; risks from insects, dust, allergens, and wildlife; and all other inherent risks of the ranch environment. Renter acknowledges that some of these risks cannot be eliminated and are inherent to the nature of the Venue.</w:t>
      </w:r>
    </w:p>
    <w:p w14:paraId="5B3FE10B" w14:textId="77777777" w:rsidR="00134F66" w:rsidRDefault="009868D0">
      <w:pPr>
        <w:spacing w:before="180" w:after="60"/>
      </w:pPr>
      <w:proofErr w:type="gramStart"/>
      <w:r>
        <w:rPr>
          <w:b/>
          <w:bCs/>
          <w:color w:val="3D2E1E"/>
        </w:rPr>
        <w:t>5.2  Release</w:t>
      </w:r>
      <w:proofErr w:type="gramEnd"/>
      <w:r>
        <w:rPr>
          <w:b/>
          <w:bCs/>
          <w:color w:val="3D2E1E"/>
        </w:rPr>
        <w:t xml:space="preserve"> of Liability.</w:t>
      </w:r>
    </w:p>
    <w:p w14:paraId="5B3FE10C" w14:textId="77777777" w:rsidR="00134F66" w:rsidRDefault="009868D0">
      <w:pPr>
        <w:spacing w:before="80" w:after="80"/>
        <w:jc w:val="both"/>
      </w:pPr>
      <w:r>
        <w:rPr>
          <w:b/>
          <w:bCs/>
        </w:rPr>
        <w:t xml:space="preserve">TO THE FULLEST EXTENT PERMITTED BY CALIFORNIA LAW, RENTER, FOR THEMSELVES AND ON BEHALF OF ALL ATTENDEES, HEREBY RELEASES, WAIVES, DISCHARGES, AND COVENANTS NOT TO SUE </w:t>
      </w:r>
      <w:r>
        <w:t xml:space="preserve">Two Oaks River Ranch, its members, managers, officers, employees, agents, and assigns (collectively, </w:t>
      </w:r>
      <w:r>
        <w:rPr>
          <w:b/>
          <w:bCs/>
        </w:rPr>
        <w:t>"Released Parties"), FROM ANY AND ALL CLAIMS, DEMANDS, LOSSES, LIABILITIES, ACTIONS, AND CAUSES OF ACTION OF ANY KIND OR NATURE, WHETHER KNOWN OR UNKNOWN, ARISING OUT OF OR IN ANY WAY CONNECTED WITH THE RENTAL AND USE OF THE VENUE, INCLUDING BUT NOT LIMITED TO CLAIMS ARISING FROM: (A) PERSONAL INJURY, BODILY INJURY, OR DEATH; (B) PROPERTY DAMAGE OR LOSS; (C) THE CONDITION OF THE VENUE OR RANCH PROPERTY; (D) THE PRESENCE OF LIVESTOCK, ANIMALS, EQUIPMENT, OPEN WATER, OR UNEVEN TERRAIN; OR (E) THE ACTS OR OMISSIONS OF OTHER GUESTS OR THIRD PARTIES.</w:t>
      </w:r>
    </w:p>
    <w:p w14:paraId="5B3FE10D" w14:textId="77777777" w:rsidR="00134F66" w:rsidRDefault="00134F66"/>
    <w:p w14:paraId="5B3FE10E" w14:textId="77777777" w:rsidR="00134F66" w:rsidRDefault="009868D0">
      <w:pPr>
        <w:spacing w:before="80" w:after="80"/>
        <w:jc w:val="both"/>
      </w:pPr>
      <w:r>
        <w:rPr>
          <w:b/>
          <w:bCs/>
        </w:rPr>
        <w:t>THIS RELEASE INCLUDES CLAIMS ARISING FROM THE NEGLIGENCE OF THE RELEASED PARTIES, BUT DOES NOT RELEASE CLAIMS ARISING FROM GROSS NEGLIGENCE, WILLFUL MISCONDUCT, OR FRAUD BY THE RELEASED PARTIES.</w:t>
      </w:r>
    </w:p>
    <w:p w14:paraId="5B3FE10F" w14:textId="77777777" w:rsidR="00134F66" w:rsidRDefault="009868D0">
      <w:pPr>
        <w:spacing w:before="180" w:after="60"/>
      </w:pPr>
      <w:proofErr w:type="gramStart"/>
      <w:r>
        <w:rPr>
          <w:b/>
          <w:bCs/>
          <w:color w:val="3D2E1E"/>
        </w:rPr>
        <w:t>5.3  California</w:t>
      </w:r>
      <w:proofErr w:type="gramEnd"/>
      <w:r>
        <w:rPr>
          <w:b/>
          <w:bCs/>
          <w:color w:val="3D2E1E"/>
        </w:rPr>
        <w:t xml:space="preserve"> Civil Code Section 1542 Waiver.</w:t>
      </w:r>
    </w:p>
    <w:p w14:paraId="5B3FE110" w14:textId="77777777" w:rsidR="00134F66" w:rsidRDefault="009868D0">
      <w:pPr>
        <w:spacing w:before="80" w:after="80"/>
        <w:jc w:val="both"/>
      </w:pPr>
      <w:r>
        <w:t>Renter expressly waives the benefits of California Civil Code Section 1542, which provides: "A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 Renter acknowledges that it is possible that after the execution of this Agreement, Renter may discover facts or incur losses that were unknown or unsuspected at the time this Agreement was executed. Renter knowingly and voluntarily assumes this risk.</w:t>
      </w:r>
    </w:p>
    <w:p w14:paraId="5B3FE111" w14:textId="77777777" w:rsidR="00134F66" w:rsidRDefault="009868D0">
      <w:pPr>
        <w:spacing w:before="180" w:after="60"/>
      </w:pPr>
      <w:proofErr w:type="gramStart"/>
      <w:r>
        <w:rPr>
          <w:b/>
          <w:bCs/>
          <w:color w:val="3D2E1E"/>
        </w:rPr>
        <w:lastRenderedPageBreak/>
        <w:t>5.4  Indemnification</w:t>
      </w:r>
      <w:proofErr w:type="gramEnd"/>
      <w:r>
        <w:rPr>
          <w:b/>
          <w:bCs/>
          <w:color w:val="3D2E1E"/>
        </w:rPr>
        <w:t>.</w:t>
      </w:r>
    </w:p>
    <w:p w14:paraId="5B3FE112" w14:textId="77777777" w:rsidR="00134F66" w:rsidRDefault="009868D0">
      <w:pPr>
        <w:spacing w:before="80" w:after="80"/>
        <w:jc w:val="both"/>
      </w:pPr>
      <w:r>
        <w:t>Renter shall defend, indemnify, and hold harmless the Released Parties from and against any and all claims, demands, actions, losses, damages, liabilities, costs, and expenses (including reasonable attorneys' fees) arising out of or related to: (a) Renter's or any Attendee's use of the Venue; (b) any breach of this Agreement by Renter; (c) the negligence or willful misconduct of Renter or any Attendee; or (d) any claim by a third party arising from the event. This indemnification obligation shall survive the termination or expiration of this Agreement.</w:t>
      </w:r>
    </w:p>
    <w:p w14:paraId="5B3FE113" w14:textId="77777777" w:rsidR="00134F66" w:rsidRDefault="009868D0">
      <w:pPr>
        <w:spacing w:before="180" w:after="60"/>
      </w:pPr>
      <w:proofErr w:type="gramStart"/>
      <w:r>
        <w:rPr>
          <w:b/>
          <w:bCs/>
          <w:color w:val="3D2E1E"/>
        </w:rPr>
        <w:t>5.5  Event</w:t>
      </w:r>
      <w:proofErr w:type="gramEnd"/>
      <w:r>
        <w:rPr>
          <w:b/>
          <w:bCs/>
          <w:color w:val="3D2E1E"/>
        </w:rPr>
        <w:t xml:space="preserve"> Liability Insurance — Mandatory.</w:t>
      </w:r>
    </w:p>
    <w:p w14:paraId="5B3FE114" w14:textId="77777777" w:rsidR="00134F66" w:rsidRDefault="009868D0">
      <w:pPr>
        <w:spacing w:before="80" w:after="80"/>
        <w:jc w:val="both"/>
      </w:pPr>
      <w:r>
        <w:rPr>
          <w:b/>
          <w:bCs/>
        </w:rPr>
        <w:t>Event liability insurance is mandatory for all bookings at Two Oaks River Ranch.</w:t>
      </w:r>
      <w:r>
        <w:t xml:space="preserve"> Renter must obtain event liability insurance in an amount of not less than $1,000,000 per occurrence and $2,000,000 aggregate. Proof of insurance, including a certificate of insurance naming Two Oaks River Ranch, LLC as an additional insured, must be provided to Owner no later than fourteen (14) days prior to the Event Date. Renter’s failure to provide proof of insurance by this deadline is grounds for cancellation of the event without refund of the Rental Fee. Owner shall not be obligated to permit access to the Venue without confirmation of required insurance coverage. Renter’s insurance requirement is in addition to, and does not limit, Renter’s indemnification obligations under Section 5.4.</w:t>
      </w:r>
    </w:p>
    <w:p w14:paraId="5B3FE115" w14:textId="77777777" w:rsidR="00134F66" w:rsidRDefault="009868D0">
      <w:pPr>
        <w:spacing w:before="180" w:after="60"/>
      </w:pPr>
      <w:proofErr w:type="gramStart"/>
      <w:r>
        <w:rPr>
          <w:b/>
          <w:bCs/>
          <w:color w:val="3D2E1E"/>
        </w:rPr>
        <w:t>5.6  Children</w:t>
      </w:r>
      <w:proofErr w:type="gramEnd"/>
      <w:r>
        <w:rPr>
          <w:b/>
          <w:bCs/>
          <w:color w:val="3D2E1E"/>
        </w:rPr>
        <w:t>.</w:t>
      </w:r>
    </w:p>
    <w:p w14:paraId="5B3FE116" w14:textId="77777777" w:rsidR="00134F66" w:rsidRDefault="009868D0">
      <w:pPr>
        <w:spacing w:before="80" w:after="80"/>
        <w:jc w:val="both"/>
      </w:pPr>
      <w:r>
        <w:t xml:space="preserve">Renter acknowledges that the ranch environment presents </w:t>
      </w:r>
      <w:proofErr w:type="gramStart"/>
      <w:r>
        <w:t>particular hazards</w:t>
      </w:r>
      <w:proofErr w:type="gramEnd"/>
      <w:r>
        <w:t xml:space="preserve"> for children, including open water, livestock, agricultural equipment, and uneven terrain. Renter agrees that all children attending the event shall </w:t>
      </w:r>
      <w:proofErr w:type="gramStart"/>
      <w:r>
        <w:t>be under the continuous supervision of a responsible adult at all times</w:t>
      </w:r>
      <w:proofErr w:type="gramEnd"/>
      <w:r>
        <w:t>. Renter assumes full responsibility for the safety of all minor children attending the event.</w:t>
      </w:r>
    </w:p>
    <w:p w14:paraId="5B3FE117" w14:textId="77777777" w:rsidR="00134F66" w:rsidRDefault="00134F66"/>
    <w:p w14:paraId="5B3FE118" w14:textId="77777777" w:rsidR="00134F66" w:rsidRDefault="009868D0">
      <w:pPr>
        <w:spacing w:before="280" w:after="100"/>
      </w:pPr>
      <w:r>
        <w:rPr>
          <w:b/>
          <w:bCs/>
          <w:color w:val="2B2420"/>
          <w:u w:val="single" w:color="C4995A"/>
        </w:rPr>
        <w:t>SECTION 6: VENDORS AND OUTSIDE SERVICE PROVIDERS</w:t>
      </w:r>
    </w:p>
    <w:p w14:paraId="5B3FE119" w14:textId="77777777" w:rsidR="00134F66" w:rsidRDefault="009868D0">
      <w:pPr>
        <w:spacing w:before="180" w:after="60"/>
      </w:pPr>
      <w:proofErr w:type="gramStart"/>
      <w:r>
        <w:rPr>
          <w:b/>
          <w:bCs/>
          <w:color w:val="3D2E1E"/>
        </w:rPr>
        <w:t>6.1  Approved</w:t>
      </w:r>
      <w:proofErr w:type="gramEnd"/>
      <w:r>
        <w:rPr>
          <w:b/>
          <w:bCs/>
          <w:color w:val="3D2E1E"/>
        </w:rPr>
        <w:t xml:space="preserve"> Vendors.</w:t>
      </w:r>
    </w:p>
    <w:p w14:paraId="5B3FE11A" w14:textId="77777777" w:rsidR="00134F66" w:rsidRDefault="009868D0">
      <w:pPr>
        <w:spacing w:before="80" w:after="80"/>
        <w:jc w:val="both"/>
      </w:pPr>
      <w:r>
        <w:t>Renter may engage caterers, photographers, florists, musicians, rental companies, and other service vendors of Renter's choosing, subject to Owner's right to prohibit any vendor who fails to comply with the requirements of this Agreement. All vendors must be licensed and insured in accordance with California law. Owner reserves the right to request proof of licensure and insurance from any vendor prior to or on the Event Date.</w:t>
      </w:r>
    </w:p>
    <w:p w14:paraId="5B3FE11B" w14:textId="77777777" w:rsidR="00134F66" w:rsidRDefault="009868D0">
      <w:pPr>
        <w:spacing w:before="180" w:after="60"/>
      </w:pPr>
      <w:proofErr w:type="gramStart"/>
      <w:r>
        <w:rPr>
          <w:b/>
          <w:bCs/>
          <w:color w:val="3D2E1E"/>
        </w:rPr>
        <w:t>6.2  Vendor</w:t>
      </w:r>
      <w:proofErr w:type="gramEnd"/>
      <w:r>
        <w:rPr>
          <w:b/>
          <w:bCs/>
          <w:color w:val="3D2E1E"/>
        </w:rPr>
        <w:t xml:space="preserve"> Compliance.</w:t>
      </w:r>
    </w:p>
    <w:p w14:paraId="5B3FE11C" w14:textId="77777777" w:rsidR="00134F66" w:rsidRDefault="009868D0">
      <w:pPr>
        <w:spacing w:before="80" w:after="80"/>
        <w:jc w:val="both"/>
      </w:pPr>
      <w:r>
        <w:t>Renter is responsible for ensuring that all vendors and service providers engaged for the event comply with all provisions of this Agreement, including but not limited to restricted area boundaries, setup and breakdown times, noise restrictions, and cleanup responsibilities. Renter shall provide each vendor with a copy of the relevant portions of this Agreement prior to the Event Date.</w:t>
      </w:r>
    </w:p>
    <w:p w14:paraId="5B3FE11D" w14:textId="77777777" w:rsidR="00134F66" w:rsidRDefault="009868D0">
      <w:pPr>
        <w:spacing w:before="180" w:after="60"/>
      </w:pPr>
      <w:proofErr w:type="gramStart"/>
      <w:r>
        <w:rPr>
          <w:b/>
          <w:bCs/>
          <w:color w:val="3D2E1E"/>
        </w:rPr>
        <w:t>6.3  Vendor</w:t>
      </w:r>
      <w:proofErr w:type="gramEnd"/>
      <w:r>
        <w:rPr>
          <w:b/>
          <w:bCs/>
          <w:color w:val="3D2E1E"/>
        </w:rPr>
        <w:t xml:space="preserve"> Access.</w:t>
      </w:r>
    </w:p>
    <w:p w14:paraId="5B3FE11E" w14:textId="77777777" w:rsidR="00134F66" w:rsidRDefault="009868D0">
      <w:pPr>
        <w:spacing w:before="80" w:after="80"/>
        <w:jc w:val="both"/>
      </w:pPr>
      <w:r>
        <w:t>Vendor setup access to the Venue shall begin no earlier than the Venue Access Start time specified in Section 1. All vendor equipment and vehicles must be removed from the Venue by the Vacate Time. Vendors who need earlier or later access must obtain prior written approval from Owner.</w:t>
      </w:r>
    </w:p>
    <w:p w14:paraId="5B3FE11F" w14:textId="77777777" w:rsidR="00134F66" w:rsidRDefault="009868D0">
      <w:pPr>
        <w:spacing w:before="180" w:after="60"/>
      </w:pPr>
      <w:proofErr w:type="gramStart"/>
      <w:r>
        <w:rPr>
          <w:b/>
          <w:bCs/>
          <w:color w:val="3D2E1E"/>
        </w:rPr>
        <w:t>6.4  Tents</w:t>
      </w:r>
      <w:proofErr w:type="gramEnd"/>
      <w:r>
        <w:rPr>
          <w:b/>
          <w:bCs/>
          <w:color w:val="3D2E1E"/>
        </w:rPr>
        <w:t xml:space="preserve"> and Temporary Structures.</w:t>
      </w:r>
    </w:p>
    <w:p w14:paraId="5B3FE120" w14:textId="77777777" w:rsidR="00134F66" w:rsidRDefault="009868D0">
      <w:pPr>
        <w:spacing w:before="80" w:after="80"/>
        <w:jc w:val="both"/>
      </w:pPr>
      <w:r>
        <w:t xml:space="preserve">Any tents, canopies, stages, or other temporary structures must be approved by Owner in writing prior to installation. Renter is responsible for ensuring that all temporary structures are safely installed, </w:t>
      </w:r>
      <w:r>
        <w:lastRenderedPageBreak/>
        <w:t>properly anchored, and removed without damage to the Venue. Costs to repair any damage caused by temporary structures shall be borne by Renter.</w:t>
      </w:r>
    </w:p>
    <w:p w14:paraId="5B3FE121" w14:textId="77777777" w:rsidR="00134F66" w:rsidRDefault="00134F66"/>
    <w:p w14:paraId="5B3FE122" w14:textId="77777777" w:rsidR="00134F66" w:rsidRDefault="009868D0">
      <w:pPr>
        <w:spacing w:before="280" w:after="100"/>
      </w:pPr>
      <w:r>
        <w:rPr>
          <w:b/>
          <w:bCs/>
          <w:color w:val="2B2420"/>
          <w:u w:val="single" w:color="C4995A"/>
        </w:rPr>
        <w:t>SECTION 7: DECORATIONS AND PROHIBITED ITEMS</w:t>
      </w:r>
    </w:p>
    <w:p w14:paraId="5B3FE123" w14:textId="77777777" w:rsidR="00134F66" w:rsidRDefault="009868D0">
      <w:pPr>
        <w:spacing w:before="180" w:after="60"/>
      </w:pPr>
      <w:proofErr w:type="gramStart"/>
      <w:r>
        <w:rPr>
          <w:b/>
          <w:bCs/>
          <w:color w:val="3D2E1E"/>
        </w:rPr>
        <w:t>7.1  Permitted</w:t>
      </w:r>
      <w:proofErr w:type="gramEnd"/>
      <w:r>
        <w:rPr>
          <w:b/>
          <w:bCs/>
          <w:color w:val="3D2E1E"/>
        </w:rPr>
        <w:t xml:space="preserve"> Decorations.</w:t>
      </w:r>
    </w:p>
    <w:p w14:paraId="5B3FE124" w14:textId="77777777" w:rsidR="00134F66" w:rsidRDefault="009868D0">
      <w:pPr>
        <w:spacing w:before="80" w:after="80"/>
        <w:jc w:val="both"/>
      </w:pPr>
      <w:r>
        <w:t>Renter may use flowers, fabric draping, battery-operated candles, potted plants, and similar decorations within the Event Area, subject to prior approval by Owner. All decorations must be removed by the Vacate Time.</w:t>
      </w:r>
    </w:p>
    <w:p w14:paraId="5B3FE125" w14:textId="77777777" w:rsidR="00134F66" w:rsidRDefault="009868D0">
      <w:pPr>
        <w:spacing w:before="180" w:after="60"/>
      </w:pPr>
      <w:proofErr w:type="gramStart"/>
      <w:r>
        <w:rPr>
          <w:b/>
          <w:bCs/>
          <w:color w:val="3D2E1E"/>
        </w:rPr>
        <w:t>7.2  Prohibited</w:t>
      </w:r>
      <w:proofErr w:type="gramEnd"/>
      <w:r>
        <w:rPr>
          <w:b/>
          <w:bCs/>
          <w:color w:val="3D2E1E"/>
        </w:rPr>
        <w:t xml:space="preserve"> Items.</w:t>
      </w:r>
    </w:p>
    <w:p w14:paraId="5B3FE126" w14:textId="77777777" w:rsidR="00134F66" w:rsidRDefault="009868D0">
      <w:pPr>
        <w:spacing w:before="80" w:after="80"/>
        <w:jc w:val="both"/>
      </w:pPr>
      <w:r>
        <w:t>The following items are strictly prohibited at the Venue without prior written approval from Owner:</w:t>
      </w:r>
    </w:p>
    <w:p w14:paraId="5B3FE127" w14:textId="77777777" w:rsidR="00134F66" w:rsidRDefault="009868D0">
      <w:pPr>
        <w:spacing w:before="60" w:after="60"/>
        <w:ind w:left="360" w:hanging="360"/>
      </w:pPr>
      <w:proofErr w:type="gramStart"/>
      <w:r>
        <w:t>☐  Open</w:t>
      </w:r>
      <w:proofErr w:type="gramEnd"/>
      <w:r>
        <w:t>-flame candles, torches, or any open flame not contained in Owner-approved fire pits or vessels</w:t>
      </w:r>
    </w:p>
    <w:p w14:paraId="5B3FE128" w14:textId="77777777" w:rsidR="00134F66" w:rsidRDefault="009868D0">
      <w:pPr>
        <w:spacing w:before="60" w:after="60"/>
        <w:ind w:left="360" w:hanging="360"/>
      </w:pPr>
      <w:proofErr w:type="gramStart"/>
      <w:r>
        <w:t>☐  Confetti</w:t>
      </w:r>
      <w:proofErr w:type="gramEnd"/>
      <w:r>
        <w:t>, glitter, rice, loose flower petals, or similar materials that require special cleanup</w:t>
      </w:r>
    </w:p>
    <w:p w14:paraId="5B3FE129" w14:textId="77777777" w:rsidR="00134F66" w:rsidRDefault="009868D0">
      <w:pPr>
        <w:spacing w:before="60" w:after="60"/>
        <w:ind w:left="360" w:hanging="360"/>
      </w:pPr>
      <w:proofErr w:type="gramStart"/>
      <w:r>
        <w:t>☐  Fireworks</w:t>
      </w:r>
      <w:proofErr w:type="gramEnd"/>
      <w:r>
        <w:t>, sparklers, or pyrotechnics of any kind</w:t>
      </w:r>
    </w:p>
    <w:p w14:paraId="5B3FE12A" w14:textId="77777777" w:rsidR="00134F66" w:rsidRDefault="009868D0">
      <w:pPr>
        <w:spacing w:before="60" w:after="60"/>
        <w:ind w:left="360" w:hanging="360"/>
      </w:pPr>
      <w:proofErr w:type="gramStart"/>
      <w:r>
        <w:t>☐  Fog</w:t>
      </w:r>
      <w:proofErr w:type="gramEnd"/>
      <w:r>
        <w:t xml:space="preserve"> machines, smoke machines, or similar atmospheric devices</w:t>
      </w:r>
    </w:p>
    <w:p w14:paraId="5B3FE12B" w14:textId="77777777" w:rsidR="00134F66" w:rsidRDefault="009868D0">
      <w:pPr>
        <w:spacing w:before="60" w:after="60"/>
        <w:ind w:left="360" w:hanging="360"/>
      </w:pPr>
      <w:proofErr w:type="gramStart"/>
      <w:r>
        <w:t>☐  Adhesive</w:t>
      </w:r>
      <w:proofErr w:type="gramEnd"/>
      <w:r>
        <w:t xml:space="preserve"> materials applied to any surface of the Venue (no tape, staples, or nails on walls, fences, or structures)</w:t>
      </w:r>
    </w:p>
    <w:p w14:paraId="5B3FE12C" w14:textId="77777777" w:rsidR="00134F66" w:rsidRDefault="009868D0">
      <w:pPr>
        <w:spacing w:before="60" w:after="60"/>
        <w:ind w:left="360" w:hanging="360"/>
      </w:pPr>
      <w:proofErr w:type="gramStart"/>
      <w:r>
        <w:t>☐  Amplified</w:t>
      </w:r>
      <w:proofErr w:type="gramEnd"/>
      <w:r>
        <w:t xml:space="preserve"> music or sound equipment producing sound levels </w:t>
      </w:r>
      <w:proofErr w:type="gramStart"/>
      <w:r>
        <w:t>in excess of</w:t>
      </w:r>
      <w:proofErr w:type="gramEnd"/>
      <w:r>
        <w:t xml:space="preserve"> applicable county noise ordinances</w:t>
      </w:r>
    </w:p>
    <w:p w14:paraId="5B3FE12D" w14:textId="77777777" w:rsidR="00134F66" w:rsidRDefault="009868D0">
      <w:pPr>
        <w:spacing w:before="60" w:after="60"/>
        <w:ind w:left="360" w:hanging="360"/>
      </w:pPr>
      <w:proofErr w:type="gramStart"/>
      <w:r>
        <w:t>☐  Generators</w:t>
      </w:r>
      <w:proofErr w:type="gramEnd"/>
      <w:r>
        <w:t>, unless pre-approved in writing by Owner</w:t>
      </w:r>
    </w:p>
    <w:p w14:paraId="5B3FE12E" w14:textId="77777777" w:rsidR="00134F66" w:rsidRDefault="009868D0">
      <w:pPr>
        <w:spacing w:before="60" w:after="60"/>
        <w:ind w:left="360" w:hanging="360"/>
      </w:pPr>
      <w:proofErr w:type="gramStart"/>
      <w:r>
        <w:t>☐  Drones</w:t>
      </w:r>
      <w:proofErr w:type="gramEnd"/>
      <w:r>
        <w:t xml:space="preserve"> or unmanned aerial vehicles without prior written consent of Owner</w:t>
      </w:r>
    </w:p>
    <w:p w14:paraId="5B3FE12F" w14:textId="77777777" w:rsidR="00134F66" w:rsidRDefault="00134F66"/>
    <w:p w14:paraId="5B3FE130" w14:textId="77777777" w:rsidR="00134F66" w:rsidRDefault="009868D0">
      <w:pPr>
        <w:spacing w:before="80" w:after="80"/>
        <w:jc w:val="both"/>
      </w:pPr>
      <w:r>
        <w:t>Renter shall be responsible for all costs associated with removal of prohibited items or remediation of any damage caused by their use.</w:t>
      </w:r>
    </w:p>
    <w:p w14:paraId="5B3FE131" w14:textId="77777777" w:rsidR="00134F66" w:rsidRDefault="00134F66"/>
    <w:p w14:paraId="5B3FE132" w14:textId="77777777" w:rsidR="00134F66" w:rsidRDefault="009868D0">
      <w:pPr>
        <w:spacing w:before="280" w:after="100"/>
      </w:pPr>
      <w:r>
        <w:rPr>
          <w:b/>
          <w:bCs/>
          <w:color w:val="2B2420"/>
          <w:u w:val="single" w:color="C4995A"/>
        </w:rPr>
        <w:t>SECTION 8: ALCOHOL POLICY</w:t>
      </w:r>
    </w:p>
    <w:p w14:paraId="5B3FE133" w14:textId="77777777" w:rsidR="00134F66" w:rsidRDefault="00134F66"/>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4F66" w14:paraId="5B3FE136" w14:textId="77777777">
        <w:tc>
          <w:tcPr>
            <w:tcW w:w="9360" w:type="dxa"/>
            <w:tcBorders>
              <w:top w:val="single" w:sz="6" w:space="0" w:color="8B0000"/>
              <w:left w:val="single" w:sz="6" w:space="0" w:color="8B0000"/>
              <w:bottom w:val="single" w:sz="6" w:space="0" w:color="8B0000"/>
              <w:right w:val="single" w:sz="6" w:space="0" w:color="8B0000"/>
            </w:tcBorders>
            <w:shd w:val="clear" w:color="auto" w:fill="FFF0F0"/>
            <w:tcMar>
              <w:top w:w="120" w:type="dxa"/>
              <w:left w:w="180" w:type="dxa"/>
              <w:bottom w:w="120" w:type="dxa"/>
              <w:right w:w="180" w:type="dxa"/>
            </w:tcMar>
          </w:tcPr>
          <w:p w14:paraId="5B3FE134" w14:textId="77777777" w:rsidR="00134F66" w:rsidRDefault="009868D0">
            <w:pPr>
              <w:spacing w:before="60" w:after="60"/>
              <w:jc w:val="both"/>
            </w:pPr>
            <w:r>
              <w:rPr>
                <w:color w:val="8B0000"/>
              </w:rPr>
              <w:t>IMPORTANT: Alcohol service at this Venue is subject to the following mandatory requirements.</w:t>
            </w:r>
          </w:p>
          <w:p w14:paraId="5B3FE135" w14:textId="77777777" w:rsidR="00134F66" w:rsidRDefault="009868D0">
            <w:pPr>
              <w:spacing w:before="60" w:after="60"/>
              <w:jc w:val="both"/>
            </w:pPr>
            <w:r>
              <w:rPr>
                <w:color w:val="8B0000"/>
              </w:rPr>
              <w:t>Failure to comply is grounds for immediate termination of the event without refund.</w:t>
            </w:r>
          </w:p>
        </w:tc>
      </w:tr>
    </w:tbl>
    <w:p w14:paraId="5B3FE137" w14:textId="77777777" w:rsidR="00134F66" w:rsidRDefault="00134F66"/>
    <w:p w14:paraId="5B3FE138" w14:textId="77777777" w:rsidR="00134F66" w:rsidRDefault="009868D0">
      <w:pPr>
        <w:spacing w:before="180" w:after="60"/>
      </w:pPr>
      <w:proofErr w:type="gramStart"/>
      <w:r>
        <w:rPr>
          <w:b/>
          <w:bCs/>
          <w:color w:val="3D2E1E"/>
        </w:rPr>
        <w:t>8.1  Licensed</w:t>
      </w:r>
      <w:proofErr w:type="gramEnd"/>
      <w:r>
        <w:rPr>
          <w:b/>
          <w:bCs/>
          <w:color w:val="3D2E1E"/>
        </w:rPr>
        <w:t xml:space="preserve"> Bartender Required.</w:t>
      </w:r>
    </w:p>
    <w:p w14:paraId="5B3FE139" w14:textId="77777777" w:rsidR="00134F66" w:rsidRDefault="009868D0">
      <w:pPr>
        <w:spacing w:before="80" w:after="80"/>
        <w:jc w:val="both"/>
      </w:pPr>
      <w:r>
        <w:t xml:space="preserve">If alcohol is to be served at the event, Renter must engage a licensed, professional bartender or catering service holding a valid California ABC license or operating under a licensed caterer's permit. Self-service alcohol stations (e.g., unattended bars, beer/wine tables without a server) are not permitted. Renter must provide Owner with evidence of the bartender's or catering service's license and liability insurance no later than fourteen (14) days prior to the Event Date. Where Renter elects to use the Venue’s Horse Trailer Bar as a designated service point, the same licensed bartender requirement applies — the </w:t>
      </w:r>
      <w:r>
        <w:lastRenderedPageBreak/>
        <w:t>Horse Trailer Bar is a service location only and does not constitute a liquor license or authorization to serve alcohol independently of a licensed provider.</w:t>
      </w:r>
    </w:p>
    <w:p w14:paraId="5B3FE13A" w14:textId="77777777" w:rsidR="00134F66" w:rsidRDefault="009868D0">
      <w:pPr>
        <w:spacing w:before="180" w:after="60"/>
      </w:pPr>
      <w:proofErr w:type="gramStart"/>
      <w:r>
        <w:rPr>
          <w:b/>
          <w:bCs/>
          <w:color w:val="3D2E1E"/>
        </w:rPr>
        <w:t>8.2  No</w:t>
      </w:r>
      <w:proofErr w:type="gramEnd"/>
      <w:r>
        <w:rPr>
          <w:b/>
          <w:bCs/>
          <w:color w:val="3D2E1E"/>
        </w:rPr>
        <w:t xml:space="preserve"> Service to Minors.</w:t>
      </w:r>
    </w:p>
    <w:p w14:paraId="5B3FE13B" w14:textId="77777777" w:rsidR="00134F66" w:rsidRDefault="009868D0">
      <w:pPr>
        <w:spacing w:before="80" w:after="80"/>
        <w:jc w:val="both"/>
      </w:pPr>
      <w:r>
        <w:t>Renter and all alcohol service vendors are strictly responsible for ensuring that no alcoholic beverages are served to or consumed by persons under twenty-one (21) years of age. Renter assumes full legal responsibility for any violation of California law relating to the service of alcohol to minors.</w:t>
      </w:r>
    </w:p>
    <w:p w14:paraId="5B3FE13C" w14:textId="77777777" w:rsidR="00134F66" w:rsidRDefault="009868D0">
      <w:pPr>
        <w:spacing w:before="180" w:after="60"/>
      </w:pPr>
      <w:proofErr w:type="gramStart"/>
      <w:r>
        <w:rPr>
          <w:b/>
          <w:bCs/>
          <w:color w:val="3D2E1E"/>
        </w:rPr>
        <w:t>8.3  Responsible</w:t>
      </w:r>
      <w:proofErr w:type="gramEnd"/>
      <w:r>
        <w:rPr>
          <w:b/>
          <w:bCs/>
          <w:color w:val="3D2E1E"/>
        </w:rPr>
        <w:t xml:space="preserve"> Service.</w:t>
      </w:r>
    </w:p>
    <w:p w14:paraId="5B3FE13D" w14:textId="77777777" w:rsidR="00134F66" w:rsidRDefault="009868D0">
      <w:pPr>
        <w:spacing w:before="80" w:after="80"/>
        <w:jc w:val="both"/>
      </w:pPr>
      <w:r>
        <w:t>Renter and all alcohol service vendors are responsible for ensuring that no visibly intoxicated person is served alcohol. Owner reserves the right to require Renter to cease alcohol service at any time if, in Owner's reasonable judgment, continued service presents a risk to the safety of Attendees or damage to the property.</w:t>
      </w:r>
    </w:p>
    <w:p w14:paraId="5B3FE13E" w14:textId="77777777" w:rsidR="00134F66" w:rsidRDefault="009868D0">
      <w:pPr>
        <w:spacing w:before="180" w:after="60"/>
      </w:pPr>
      <w:proofErr w:type="gramStart"/>
      <w:r>
        <w:rPr>
          <w:b/>
          <w:bCs/>
          <w:color w:val="3D2E1E"/>
        </w:rPr>
        <w:t>8.4  Liability</w:t>
      </w:r>
      <w:proofErr w:type="gramEnd"/>
      <w:r>
        <w:rPr>
          <w:b/>
          <w:bCs/>
          <w:color w:val="3D2E1E"/>
        </w:rPr>
        <w:t xml:space="preserve"> for Alcohol-Related Incidents.</w:t>
      </w:r>
    </w:p>
    <w:p w14:paraId="5B3FE13F" w14:textId="77777777" w:rsidR="00134F66" w:rsidRDefault="009868D0">
      <w:pPr>
        <w:spacing w:before="80" w:after="80"/>
        <w:jc w:val="both"/>
      </w:pPr>
      <w:r>
        <w:t>Renter assumes full responsibility and liability for any injuries, damages, or losses arising from the consumption of alcohol at the event. Owner shall not be liable for any alcohol-related incident, and Renter's indemnification obligations under Section 5.4 shall expressly apply to any claim arising from the service or consumption of alcohol.</w:t>
      </w:r>
    </w:p>
    <w:p w14:paraId="5B3FE140" w14:textId="77777777" w:rsidR="00134F66" w:rsidRDefault="009868D0">
      <w:pPr>
        <w:spacing w:before="180" w:after="60"/>
      </w:pPr>
      <w:proofErr w:type="gramStart"/>
      <w:r>
        <w:rPr>
          <w:b/>
          <w:bCs/>
          <w:color w:val="3D2E1E"/>
        </w:rPr>
        <w:t>8.5  No</w:t>
      </w:r>
      <w:proofErr w:type="gramEnd"/>
      <w:r>
        <w:rPr>
          <w:b/>
          <w:bCs/>
          <w:color w:val="3D2E1E"/>
        </w:rPr>
        <w:t xml:space="preserve"> Outside Kegs or Hard Liquor Without Approval.</w:t>
      </w:r>
    </w:p>
    <w:p w14:paraId="5B3FE141" w14:textId="77777777" w:rsidR="00134F66" w:rsidRDefault="009868D0">
      <w:pPr>
        <w:spacing w:before="80" w:after="80"/>
        <w:jc w:val="both"/>
      </w:pPr>
      <w:r>
        <w:t>Kegs and hard liquor service require Owner's prior written approval. Wine and beer service by a licensed bartender is permitted without additional approval, subject to the requirements of Section 8.1.</w:t>
      </w:r>
    </w:p>
    <w:p w14:paraId="5B3FE142" w14:textId="77777777" w:rsidR="00134F66" w:rsidRDefault="00134F66"/>
    <w:p w14:paraId="5B3FE143" w14:textId="77777777" w:rsidR="00134F66" w:rsidRDefault="009868D0">
      <w:pPr>
        <w:spacing w:before="280" w:after="100"/>
      </w:pPr>
      <w:r>
        <w:rPr>
          <w:b/>
          <w:bCs/>
          <w:color w:val="2B2420"/>
          <w:u w:val="single" w:color="C4995A"/>
        </w:rPr>
        <w:t>SECTION 9: NOISE, MUSIC, AND NEIGHBORHOOD COURTESY</w:t>
      </w:r>
    </w:p>
    <w:p w14:paraId="5B3FE144" w14:textId="77777777" w:rsidR="00134F66" w:rsidRDefault="009868D0">
      <w:pPr>
        <w:spacing w:before="80" w:after="80"/>
        <w:jc w:val="both"/>
      </w:pPr>
      <w:r>
        <w:t>All amplified music and sound must comply with applicable Kings County noise ordinances. Outdoor amplified music must cease by 10:00 PM unless a later end time has been approved in writing by Owner and is consistent with local ordinance. DJ, band, and sound equipment placement must be approved by Owner prior to setup. Owner reserves the right to require immediate reduction of sound levels at any time.</w:t>
      </w:r>
    </w:p>
    <w:p w14:paraId="5B3FE145" w14:textId="77777777" w:rsidR="00134F66" w:rsidRDefault="00134F66"/>
    <w:p w14:paraId="5B3FE146" w14:textId="77777777" w:rsidR="00134F66" w:rsidRDefault="009868D0">
      <w:pPr>
        <w:spacing w:before="280" w:after="100"/>
      </w:pPr>
      <w:r>
        <w:rPr>
          <w:b/>
          <w:bCs/>
          <w:color w:val="2B2420"/>
          <w:u w:val="single" w:color="C4995A"/>
        </w:rPr>
        <w:t>SECTION 10: CLEANING EXPECTATIONS AND END-OF-EVENT OBLIGATIONS</w:t>
      </w:r>
    </w:p>
    <w:p w14:paraId="5B3FE147" w14:textId="400360E3" w:rsidR="00134F66" w:rsidRDefault="009868D0">
      <w:pPr>
        <w:spacing w:before="80" w:after="80"/>
        <w:jc w:val="both"/>
      </w:pPr>
      <w:r>
        <w:t xml:space="preserve">Renter is responsible for completing the following tasks </w:t>
      </w:r>
      <w:r>
        <w:rPr>
          <w:b/>
          <w:bCs/>
        </w:rPr>
        <w:t>before departing the Venue</w:t>
      </w:r>
      <w:r>
        <w:t xml:space="preserve"> by the Vacate Time:</w:t>
      </w:r>
    </w:p>
    <w:p w14:paraId="5B3FE148" w14:textId="77777777" w:rsidR="00134F66" w:rsidRDefault="00134F66"/>
    <w:p w14:paraId="5B3FE149" w14:textId="77777777" w:rsidR="00134F66" w:rsidRDefault="009868D0">
      <w:pPr>
        <w:spacing w:before="180" w:after="60"/>
      </w:pPr>
      <w:proofErr w:type="gramStart"/>
      <w:r>
        <w:rPr>
          <w:b/>
          <w:bCs/>
          <w:color w:val="3D2E1E"/>
        </w:rPr>
        <w:t>10.1  Trash</w:t>
      </w:r>
      <w:proofErr w:type="gramEnd"/>
      <w:r>
        <w:rPr>
          <w:b/>
          <w:bCs/>
          <w:color w:val="3D2E1E"/>
        </w:rPr>
        <w:t xml:space="preserve"> and Waste Removal.</w:t>
      </w:r>
    </w:p>
    <w:p w14:paraId="5B3FE14A" w14:textId="77777777" w:rsidR="00134F66" w:rsidRDefault="009868D0">
      <w:pPr>
        <w:spacing w:before="60" w:after="60"/>
        <w:ind w:left="360" w:hanging="360"/>
      </w:pPr>
      <w:proofErr w:type="gramStart"/>
      <w:r>
        <w:t>☐  All</w:t>
      </w:r>
      <w:proofErr w:type="gramEnd"/>
      <w:r>
        <w:t xml:space="preserve"> trash, food waste, and recyclables must be placed in the designated trash receptacles or dumpster provided by Owner.</w:t>
      </w:r>
    </w:p>
    <w:p w14:paraId="5B3FE14B" w14:textId="77777777" w:rsidR="00134F66" w:rsidRDefault="009868D0">
      <w:pPr>
        <w:spacing w:before="60" w:after="60"/>
        <w:ind w:left="360" w:hanging="360"/>
      </w:pPr>
      <w:proofErr w:type="gramStart"/>
      <w:r>
        <w:t>☐  No</w:t>
      </w:r>
      <w:proofErr w:type="gramEnd"/>
      <w:r>
        <w:t xml:space="preserve"> trash bags shall be left on the ground, on tables, or in areas other than designated receptacles.</w:t>
      </w:r>
    </w:p>
    <w:p w14:paraId="5B3FE14C" w14:textId="77777777" w:rsidR="00134F66" w:rsidRDefault="009868D0">
      <w:pPr>
        <w:spacing w:before="60" w:after="60"/>
        <w:ind w:left="360" w:hanging="360"/>
      </w:pPr>
      <w:proofErr w:type="gramStart"/>
      <w:r>
        <w:t>☐  All</w:t>
      </w:r>
      <w:proofErr w:type="gramEnd"/>
      <w:r>
        <w:t xml:space="preserve"> catering waste, including grease, food scraps, and cooking materials, must be disposed of properly by the catering vendor. Grease must not be poured on the ground or in drains.</w:t>
      </w:r>
    </w:p>
    <w:p w14:paraId="5B3FE14D" w14:textId="77777777" w:rsidR="00134F66" w:rsidRDefault="00134F66"/>
    <w:p w14:paraId="5B3FE14E" w14:textId="77777777" w:rsidR="00134F66" w:rsidRDefault="009868D0">
      <w:pPr>
        <w:spacing w:before="180" w:after="60"/>
      </w:pPr>
      <w:proofErr w:type="gramStart"/>
      <w:r>
        <w:rPr>
          <w:b/>
          <w:bCs/>
          <w:color w:val="3D2E1E"/>
        </w:rPr>
        <w:t>10.2  Decorations</w:t>
      </w:r>
      <w:proofErr w:type="gramEnd"/>
      <w:r>
        <w:rPr>
          <w:b/>
          <w:bCs/>
          <w:color w:val="3D2E1E"/>
        </w:rPr>
        <w:t xml:space="preserve"> and Personal Property.</w:t>
      </w:r>
    </w:p>
    <w:p w14:paraId="5B3FE14F" w14:textId="77777777" w:rsidR="00134F66" w:rsidRDefault="009868D0">
      <w:pPr>
        <w:spacing w:before="60" w:after="60"/>
        <w:ind w:left="360" w:hanging="360"/>
      </w:pPr>
      <w:proofErr w:type="gramStart"/>
      <w:r>
        <w:lastRenderedPageBreak/>
        <w:t>☐  All</w:t>
      </w:r>
      <w:proofErr w:type="gramEnd"/>
      <w:r>
        <w:t xml:space="preserve"> decorations, signage, lighting, and personal items belonging to Renter or Renter's vendors must be removed from the Venue by </w:t>
      </w:r>
      <w:proofErr w:type="gramStart"/>
      <w:r>
        <w:t>the Vacate</w:t>
      </w:r>
      <w:proofErr w:type="gramEnd"/>
      <w:r>
        <w:t xml:space="preserve"> Time.</w:t>
      </w:r>
    </w:p>
    <w:p w14:paraId="5B3FE150" w14:textId="77777777" w:rsidR="00134F66" w:rsidRDefault="009868D0">
      <w:pPr>
        <w:spacing w:before="60" w:after="60"/>
        <w:ind w:left="360" w:hanging="360"/>
      </w:pPr>
      <w:proofErr w:type="gramStart"/>
      <w:r>
        <w:t>☐  No</w:t>
      </w:r>
      <w:proofErr w:type="gramEnd"/>
      <w:r>
        <w:t xml:space="preserve"> decorations shall be left behind for Owner to dispose of. Items left on the premises will be discarded and the cost of disposal deducted from the Security Deposit.</w:t>
      </w:r>
    </w:p>
    <w:p w14:paraId="5B3FE151" w14:textId="77777777" w:rsidR="00134F66" w:rsidRDefault="009868D0">
      <w:pPr>
        <w:spacing w:before="60" w:after="60"/>
        <w:ind w:left="360" w:hanging="360"/>
      </w:pPr>
      <w:proofErr w:type="gramStart"/>
      <w:r>
        <w:t>☐  All</w:t>
      </w:r>
      <w:proofErr w:type="gramEnd"/>
      <w:r>
        <w:t xml:space="preserve"> rented tables, chairs, linens, and other rental items must be collected by the rental company by the Vacate Time or as otherwise approved by Owner in writing.</w:t>
      </w:r>
    </w:p>
    <w:p w14:paraId="5B3FE152" w14:textId="77777777" w:rsidR="00134F66" w:rsidRDefault="00134F66"/>
    <w:p w14:paraId="5B3FE153" w14:textId="77777777" w:rsidR="00134F66" w:rsidRDefault="009868D0">
      <w:pPr>
        <w:spacing w:before="180" w:after="60"/>
      </w:pPr>
      <w:proofErr w:type="gramStart"/>
      <w:r>
        <w:rPr>
          <w:b/>
          <w:bCs/>
          <w:color w:val="3D2E1E"/>
        </w:rPr>
        <w:t>10.3  Tables</w:t>
      </w:r>
      <w:proofErr w:type="gramEnd"/>
      <w:r>
        <w:rPr>
          <w:b/>
          <w:bCs/>
          <w:color w:val="3D2E1E"/>
        </w:rPr>
        <w:t xml:space="preserve"> and Furniture.</w:t>
      </w:r>
    </w:p>
    <w:p w14:paraId="5B3FE154" w14:textId="77777777" w:rsidR="00134F66" w:rsidRDefault="009868D0">
      <w:pPr>
        <w:spacing w:before="60" w:after="60"/>
        <w:ind w:left="360" w:hanging="360"/>
      </w:pPr>
      <w:proofErr w:type="gramStart"/>
      <w:r>
        <w:t>☐  All</w:t>
      </w:r>
      <w:proofErr w:type="gramEnd"/>
      <w:r>
        <w:t xml:space="preserve"> tables and chairs provided by Owner must be wiped down and stacked or folded as directed by Owner at the conclusion of the event.</w:t>
      </w:r>
    </w:p>
    <w:p w14:paraId="5B3FE155" w14:textId="77777777" w:rsidR="00134F66" w:rsidRDefault="009868D0">
      <w:pPr>
        <w:spacing w:before="60" w:after="60"/>
        <w:ind w:left="360" w:hanging="360"/>
      </w:pPr>
      <w:proofErr w:type="gramStart"/>
      <w:r>
        <w:t>☐  No</w:t>
      </w:r>
      <w:proofErr w:type="gramEnd"/>
      <w:r>
        <w:t xml:space="preserve"> furniture shall be dragged across flooring or hard surfaces without protective pads.</w:t>
      </w:r>
    </w:p>
    <w:p w14:paraId="5B3FE156" w14:textId="77777777" w:rsidR="00134F66" w:rsidRDefault="00134F66"/>
    <w:p w14:paraId="5B3FE157" w14:textId="77777777" w:rsidR="00134F66" w:rsidRDefault="009868D0">
      <w:pPr>
        <w:spacing w:before="180" w:after="60"/>
      </w:pPr>
      <w:proofErr w:type="gramStart"/>
      <w:r>
        <w:rPr>
          <w:b/>
          <w:bCs/>
          <w:color w:val="3D2E1E"/>
        </w:rPr>
        <w:t>10.4  Restrooms</w:t>
      </w:r>
      <w:proofErr w:type="gramEnd"/>
      <w:r>
        <w:rPr>
          <w:b/>
          <w:bCs/>
          <w:color w:val="3D2E1E"/>
        </w:rPr>
        <w:t>.</w:t>
      </w:r>
    </w:p>
    <w:p w14:paraId="5B3FE158" w14:textId="77777777" w:rsidR="00134F66" w:rsidRDefault="009868D0">
      <w:pPr>
        <w:spacing w:before="60" w:after="60"/>
        <w:ind w:left="360" w:hanging="360"/>
      </w:pPr>
      <w:proofErr w:type="gramStart"/>
      <w:r>
        <w:t>☐  Restroom</w:t>
      </w:r>
      <w:proofErr w:type="gramEnd"/>
      <w:r>
        <w:t xml:space="preserve"> facilities must be swept or wiped down, trash receptacles </w:t>
      </w:r>
      <w:proofErr w:type="gramStart"/>
      <w:r>
        <w:t>emptied, and</w:t>
      </w:r>
      <w:proofErr w:type="gramEnd"/>
      <w:r>
        <w:t xml:space="preserve"> left in a clean and sanitary condition. Failure to do so will result in a deduction from the Security Deposit.</w:t>
      </w:r>
    </w:p>
    <w:p w14:paraId="5B3FE159" w14:textId="77777777" w:rsidR="00134F66" w:rsidRDefault="00134F66"/>
    <w:p w14:paraId="5B3FE15A" w14:textId="77777777" w:rsidR="00134F66" w:rsidRDefault="009868D0">
      <w:pPr>
        <w:spacing w:before="180" w:after="60"/>
      </w:pPr>
      <w:proofErr w:type="gramStart"/>
      <w:r>
        <w:rPr>
          <w:b/>
          <w:bCs/>
          <w:color w:val="3D2E1E"/>
        </w:rPr>
        <w:t>10.5  Grounds</w:t>
      </w:r>
      <w:proofErr w:type="gramEnd"/>
      <w:r>
        <w:rPr>
          <w:b/>
          <w:bCs/>
          <w:color w:val="3D2E1E"/>
        </w:rPr>
        <w:t>.</w:t>
      </w:r>
    </w:p>
    <w:p w14:paraId="5B3FE15B" w14:textId="77777777" w:rsidR="00134F66" w:rsidRDefault="009868D0">
      <w:pPr>
        <w:spacing w:before="60" w:after="60"/>
        <w:ind w:left="360" w:hanging="360"/>
      </w:pPr>
      <w:proofErr w:type="gramStart"/>
      <w:r>
        <w:t>☐  All</w:t>
      </w:r>
      <w:proofErr w:type="gramEnd"/>
      <w:r>
        <w:t xml:space="preserve"> items placed on the lawn, grass areas, or ground must be removed.</w:t>
      </w:r>
    </w:p>
    <w:p w14:paraId="5B3FE15C" w14:textId="77777777" w:rsidR="00134F66" w:rsidRDefault="009868D0">
      <w:pPr>
        <w:spacing w:before="60" w:after="60"/>
        <w:ind w:left="360" w:hanging="360"/>
      </w:pPr>
      <w:proofErr w:type="gramStart"/>
      <w:r>
        <w:t>☐  No</w:t>
      </w:r>
      <w:proofErr w:type="gramEnd"/>
      <w:r>
        <w:t xml:space="preserve"> tent stakes, irrigation flags, or other ground anchors shall be driven into the ground without Owner's prior approval.</w:t>
      </w:r>
    </w:p>
    <w:p w14:paraId="5B3FE15D" w14:textId="51F5585C" w:rsidR="00134F66" w:rsidRDefault="009868D0">
      <w:pPr>
        <w:spacing w:before="60" w:after="60"/>
        <w:ind w:left="360" w:hanging="360"/>
      </w:pPr>
      <w:proofErr w:type="gramStart"/>
      <w:r>
        <w:t>☐  Cigarette</w:t>
      </w:r>
      <w:proofErr w:type="gramEnd"/>
      <w:r>
        <w:t xml:space="preserve"> butts must be disposed of in designated receptacles.</w:t>
      </w:r>
    </w:p>
    <w:p w14:paraId="5B3FE15E" w14:textId="77777777" w:rsidR="00134F66" w:rsidRDefault="00134F66"/>
    <w:p w14:paraId="5B3FE15F" w14:textId="77777777" w:rsidR="00134F66" w:rsidRDefault="009868D0">
      <w:pPr>
        <w:spacing w:before="180" w:after="60"/>
      </w:pPr>
      <w:proofErr w:type="gramStart"/>
      <w:r>
        <w:rPr>
          <w:b/>
          <w:bCs/>
          <w:color w:val="3D2E1E"/>
        </w:rPr>
        <w:t>10.6  Non</w:t>
      </w:r>
      <w:proofErr w:type="gramEnd"/>
      <w:r>
        <w:rPr>
          <w:b/>
          <w:bCs/>
          <w:color w:val="3D2E1E"/>
        </w:rPr>
        <w:t>-Compliance Items Subject to Security Deposit Deduction.</w:t>
      </w:r>
    </w:p>
    <w:p w14:paraId="5B3FE160" w14:textId="77777777" w:rsidR="00134F66" w:rsidRDefault="009868D0">
      <w:pPr>
        <w:spacing w:before="80" w:after="80"/>
        <w:jc w:val="both"/>
      </w:pPr>
      <w:r>
        <w:t>The following conditions are considered non-compliant and will result in deductions from the Security Deposit based on Owner’s actual remediation costs. Any excess beyond the Security Deposit will be billed directly to Renter:</w:t>
      </w:r>
    </w:p>
    <w:p w14:paraId="5B3FE161" w14:textId="77777777" w:rsidR="00134F66" w:rsidRDefault="009868D0">
      <w:pPr>
        <w:spacing w:before="60" w:after="60"/>
        <w:ind w:left="360" w:hanging="360"/>
      </w:pPr>
      <w:proofErr w:type="gramStart"/>
      <w:r>
        <w:t>☐  Confetti</w:t>
      </w:r>
      <w:proofErr w:type="gramEnd"/>
      <w:r>
        <w:t>, glitter, flower petals, or similar debris scattered throughout the venue</w:t>
      </w:r>
    </w:p>
    <w:p w14:paraId="5B3FE162" w14:textId="77777777" w:rsidR="00134F66" w:rsidRDefault="009868D0">
      <w:pPr>
        <w:spacing w:before="60" w:after="60"/>
        <w:ind w:left="360" w:hanging="360"/>
      </w:pPr>
      <w:proofErr w:type="gramStart"/>
      <w:r>
        <w:t>☐  Wax</w:t>
      </w:r>
      <w:proofErr w:type="gramEnd"/>
      <w:r>
        <w:t xml:space="preserve"> from candles dripped on floors, furniture, or surfaces</w:t>
      </w:r>
    </w:p>
    <w:p w14:paraId="5B3FE163" w14:textId="77777777" w:rsidR="00134F66" w:rsidRDefault="009868D0">
      <w:pPr>
        <w:spacing w:before="60" w:after="60"/>
        <w:ind w:left="360" w:hanging="360"/>
      </w:pPr>
      <w:proofErr w:type="gramStart"/>
      <w:r>
        <w:t>☐  Grease</w:t>
      </w:r>
      <w:proofErr w:type="gramEnd"/>
      <w:r>
        <w:t>, cooking residue, or food stains on surfaces</w:t>
      </w:r>
    </w:p>
    <w:p w14:paraId="5B3FE164" w14:textId="77777777" w:rsidR="00134F66" w:rsidRDefault="009868D0">
      <w:pPr>
        <w:spacing w:before="60" w:after="60"/>
        <w:ind w:left="360" w:hanging="360"/>
      </w:pPr>
      <w:proofErr w:type="gramStart"/>
      <w:r>
        <w:t>☐  Vomit</w:t>
      </w:r>
      <w:proofErr w:type="gramEnd"/>
      <w:r>
        <w:t>, bodily fluids, or similar biohazard cleanup</w:t>
      </w:r>
    </w:p>
    <w:p w14:paraId="5B3FE165" w14:textId="77777777" w:rsidR="00134F66" w:rsidRDefault="009868D0">
      <w:pPr>
        <w:spacing w:before="60" w:after="60"/>
        <w:ind w:left="360" w:hanging="360"/>
      </w:pPr>
      <w:proofErr w:type="gramStart"/>
      <w:r>
        <w:t>☐  Excessive</w:t>
      </w:r>
      <w:proofErr w:type="gramEnd"/>
      <w:r>
        <w:t xml:space="preserve"> trash left outside designated receptacles</w:t>
      </w:r>
    </w:p>
    <w:p w14:paraId="5B3FE166" w14:textId="77777777" w:rsidR="00134F66" w:rsidRDefault="009868D0">
      <w:pPr>
        <w:spacing w:before="60" w:after="60"/>
        <w:ind w:left="360" w:hanging="360"/>
      </w:pPr>
      <w:proofErr w:type="gramStart"/>
      <w:r>
        <w:t>☐  Personal</w:t>
      </w:r>
      <w:proofErr w:type="gramEnd"/>
      <w:r>
        <w:t xml:space="preserve"> property left on premises after Vacate Time</w:t>
      </w:r>
    </w:p>
    <w:p w14:paraId="5B3FE167" w14:textId="77777777" w:rsidR="00134F66" w:rsidRDefault="00134F66"/>
    <w:p w14:paraId="5B3FE168" w14:textId="77777777" w:rsidR="00134F66" w:rsidRDefault="009868D0">
      <w:pPr>
        <w:spacing w:before="180" w:after="60"/>
      </w:pPr>
      <w:proofErr w:type="gramStart"/>
      <w:r>
        <w:rPr>
          <w:b/>
          <w:bCs/>
          <w:color w:val="3D2E1E"/>
        </w:rPr>
        <w:t>10.7  Venue</w:t>
      </w:r>
      <w:proofErr w:type="gramEnd"/>
      <w:r>
        <w:rPr>
          <w:b/>
          <w:bCs/>
          <w:color w:val="3D2E1E"/>
        </w:rPr>
        <w:t xml:space="preserve"> Walkthrough.</w:t>
      </w:r>
    </w:p>
    <w:p w14:paraId="5B3FE169" w14:textId="77777777" w:rsidR="00134F66" w:rsidRDefault="009868D0">
      <w:pPr>
        <w:spacing w:before="80" w:after="80"/>
        <w:jc w:val="both"/>
      </w:pPr>
      <w:r>
        <w:t>Owner or Owner's representative will conduct a pre-event walkthrough with Renter at the time of Venue Access to document the existing condition of the Venue. Renter is encouraged to photograph the Venue condition at the time of access. Owner will conduct a post-event inspection and document any damage or cleaning issues. Renter may be present for the post-event inspection upon request.</w:t>
      </w:r>
    </w:p>
    <w:p w14:paraId="5B3FE16A" w14:textId="77777777" w:rsidR="00134F66" w:rsidRDefault="00134F66"/>
    <w:p w14:paraId="5B3FE16B" w14:textId="77777777" w:rsidR="00134F66" w:rsidRDefault="009868D0">
      <w:pPr>
        <w:spacing w:before="280" w:after="100"/>
      </w:pPr>
      <w:r>
        <w:rPr>
          <w:b/>
          <w:bCs/>
          <w:color w:val="2B2420"/>
          <w:u w:val="single" w:color="C4995A"/>
        </w:rPr>
        <w:t>SECTION 11: ANIMALS AND ANIMAL INTERACTION</w:t>
      </w:r>
    </w:p>
    <w:p w14:paraId="5B3FE16C" w14:textId="77777777" w:rsidR="00134F66" w:rsidRDefault="009868D0">
      <w:pPr>
        <w:spacing w:before="180" w:after="60"/>
      </w:pPr>
      <w:proofErr w:type="gramStart"/>
      <w:r>
        <w:rPr>
          <w:b/>
          <w:bCs/>
          <w:color w:val="3D2E1E"/>
        </w:rPr>
        <w:t>11.1  Resident</w:t>
      </w:r>
      <w:proofErr w:type="gramEnd"/>
      <w:r>
        <w:rPr>
          <w:b/>
          <w:bCs/>
          <w:color w:val="3D2E1E"/>
        </w:rPr>
        <w:t xml:space="preserve"> Animals — General.</w:t>
      </w:r>
    </w:p>
    <w:p w14:paraId="5B3FE16D" w14:textId="77777777" w:rsidR="00134F66" w:rsidRDefault="009868D0">
      <w:pPr>
        <w:spacing w:before="80" w:after="80"/>
        <w:jc w:val="both"/>
      </w:pPr>
      <w:r>
        <w:t xml:space="preserve">Two Oaks River Ranch is home to a variety of resident animals, including mini donkeys, </w:t>
      </w:r>
      <w:proofErr w:type="gramStart"/>
      <w:r>
        <w:t>mini Highland</w:t>
      </w:r>
      <w:proofErr w:type="gramEnd"/>
      <w:r>
        <w:t xml:space="preserve"> cows, horses, longhorn cattle, dogs, and other ranch animals. These animals are part of the ranch’s character and may be visible from or near the Event Area during the event.</w:t>
      </w:r>
    </w:p>
    <w:p w14:paraId="5B3FE16E" w14:textId="77777777" w:rsidR="00134F66" w:rsidRDefault="009868D0">
      <w:pPr>
        <w:spacing w:before="180" w:after="60"/>
      </w:pPr>
      <w:proofErr w:type="gramStart"/>
      <w:r>
        <w:rPr>
          <w:b/>
          <w:bCs/>
          <w:color w:val="3D2E1E"/>
        </w:rPr>
        <w:t>11.2  Supervised</w:t>
      </w:r>
      <w:proofErr w:type="gramEnd"/>
      <w:r>
        <w:rPr>
          <w:b/>
          <w:bCs/>
          <w:color w:val="3D2E1E"/>
        </w:rPr>
        <w:t xml:space="preserve"> Animal Interaction.</w:t>
      </w:r>
    </w:p>
    <w:p w14:paraId="5B3FE16F" w14:textId="77777777" w:rsidR="00134F66" w:rsidRDefault="009868D0">
      <w:pPr>
        <w:spacing w:before="80" w:after="80"/>
        <w:jc w:val="both"/>
      </w:pPr>
      <w:r>
        <w:t xml:space="preserve">Owner may, at Owner’s sole discretion, make certain friendly resident animals (including mini donkeys and </w:t>
      </w:r>
      <w:proofErr w:type="gramStart"/>
      <w:r>
        <w:t>mini Highland</w:t>
      </w:r>
      <w:proofErr w:type="gramEnd"/>
      <w:r>
        <w:t xml:space="preserve"> cows) available for supervised guest interaction in a designated Animal Interaction Area at approved times during the event. Any such interaction is subject to the following conditions: (a) animal interaction must be requested and approved by Owner in advance and will not be available for every event; (b) all animal interaction must be supervised by Owner or Owner’s designated ranch staff at all times; (c) guests interact with animals entirely at their own risk; (d) guests must follow all instructions given by Owner’s staff regarding safe interaction; (e) no guest may enter any livestock enclosure, pen, corral, or barn without explicit permission of Owner’s staff; and (f) Renter assumes full liability for any injury or damage arising from or related to guest interaction with any ranch animal, and Renter’s indemnification obligations under Section 5.4 expressly extend to animal interaction incidents. </w:t>
      </w:r>
      <w:r>
        <w:rPr>
          <w:b/>
          <w:bCs/>
        </w:rPr>
        <w:t>Owner reserves the right to terminate animal interaction at any time and without liability if, in Owner’s reasonable judgment, the safety of guests or animals is at risk.</w:t>
      </w:r>
    </w:p>
    <w:p w14:paraId="5B3FE170" w14:textId="77777777" w:rsidR="00134F66" w:rsidRDefault="009868D0">
      <w:pPr>
        <w:spacing w:before="180" w:after="60"/>
      </w:pPr>
      <w:proofErr w:type="gramStart"/>
      <w:r>
        <w:rPr>
          <w:b/>
          <w:bCs/>
          <w:color w:val="3D2E1E"/>
        </w:rPr>
        <w:t>11.3  Working</w:t>
      </w:r>
      <w:proofErr w:type="gramEnd"/>
      <w:r>
        <w:rPr>
          <w:b/>
          <w:bCs/>
          <w:color w:val="3D2E1E"/>
        </w:rPr>
        <w:t xml:space="preserve"> Livestock.</w:t>
      </w:r>
    </w:p>
    <w:p w14:paraId="5B3FE171" w14:textId="77777777" w:rsidR="00134F66" w:rsidRDefault="009868D0">
      <w:pPr>
        <w:spacing w:before="80" w:after="80"/>
        <w:jc w:val="both"/>
      </w:pPr>
      <w:r>
        <w:t>Horses, longhorn cattle, and other working livestock are not available for guest interaction and must not be approached by guests at any time. These animals are not domesticated for human contact and may behave unpredictably. Owner will make reasonable efforts to ensure working livestock are separated from the Event Area during the event.</w:t>
      </w:r>
    </w:p>
    <w:p w14:paraId="5B3FE172" w14:textId="77777777" w:rsidR="00134F66" w:rsidRDefault="009868D0">
      <w:pPr>
        <w:spacing w:before="180" w:after="60"/>
      </w:pPr>
      <w:proofErr w:type="gramStart"/>
      <w:r>
        <w:rPr>
          <w:b/>
          <w:bCs/>
          <w:color w:val="3D2E1E"/>
        </w:rPr>
        <w:t>11.4  Guest</w:t>
      </w:r>
      <w:proofErr w:type="gramEnd"/>
      <w:r>
        <w:rPr>
          <w:b/>
          <w:bCs/>
          <w:color w:val="3D2E1E"/>
        </w:rPr>
        <w:t xml:space="preserve"> Pets.</w:t>
      </w:r>
    </w:p>
    <w:p w14:paraId="5B3FE173" w14:textId="77777777" w:rsidR="00134F66" w:rsidRDefault="009868D0">
      <w:pPr>
        <w:spacing w:before="80" w:after="80"/>
        <w:jc w:val="both"/>
      </w:pPr>
      <w:r>
        <w:t>Guest pets are not permitted at the Venue unless specifically approved in writing by Owner prior to the Event Date. Service animals are permitted in accordance with applicable law. Renter assumes full responsibility for any damage or injury caused by any guest pet or service animal brought to the event.</w:t>
      </w:r>
    </w:p>
    <w:p w14:paraId="5B3FE174" w14:textId="77777777" w:rsidR="00134F66" w:rsidRDefault="00134F66"/>
    <w:p w14:paraId="5B3FE175" w14:textId="77777777" w:rsidR="00134F66" w:rsidRDefault="009868D0">
      <w:pPr>
        <w:spacing w:before="280" w:after="100"/>
      </w:pPr>
      <w:r>
        <w:rPr>
          <w:b/>
          <w:bCs/>
          <w:color w:val="2B2420"/>
          <w:u w:val="single" w:color="C4995A"/>
        </w:rPr>
        <w:t>SECTION 12: BRIDAL SUITE</w:t>
      </w:r>
    </w:p>
    <w:p w14:paraId="5B3FE176" w14:textId="77777777" w:rsidR="00134F66" w:rsidRDefault="009868D0">
      <w:pPr>
        <w:spacing w:before="180" w:after="60"/>
      </w:pPr>
      <w:proofErr w:type="gramStart"/>
      <w:r>
        <w:rPr>
          <w:b/>
          <w:bCs/>
          <w:color w:val="3D2E1E"/>
        </w:rPr>
        <w:t>12.1  Access</w:t>
      </w:r>
      <w:proofErr w:type="gramEnd"/>
      <w:r>
        <w:rPr>
          <w:b/>
          <w:bCs/>
          <w:color w:val="3D2E1E"/>
        </w:rPr>
        <w:t xml:space="preserve"> and Use.</w:t>
      </w:r>
    </w:p>
    <w:p w14:paraId="5B3FE177" w14:textId="77777777" w:rsidR="00134F66" w:rsidRDefault="009868D0">
      <w:pPr>
        <w:spacing w:before="80" w:after="80"/>
        <w:jc w:val="both"/>
      </w:pPr>
      <w:r>
        <w:t>The Bridal Suite is available to Renter as part of the Venue rental and may be used by the wedding party or event hosts for preparation purposes. Access to the Bridal Suite shall begin no earlier than the Venue Access Start time specified in Section 1. The Bridal Suite must be vacated and returned to its original condition by the Vacate Time.</w:t>
      </w:r>
    </w:p>
    <w:p w14:paraId="5B3FE178" w14:textId="77777777" w:rsidR="00134F66" w:rsidRDefault="009868D0">
      <w:pPr>
        <w:spacing w:before="180" w:after="60"/>
      </w:pPr>
      <w:proofErr w:type="gramStart"/>
      <w:r>
        <w:rPr>
          <w:b/>
          <w:bCs/>
          <w:color w:val="3D2E1E"/>
        </w:rPr>
        <w:t>12.2  Prohibited</w:t>
      </w:r>
      <w:proofErr w:type="gramEnd"/>
      <w:r>
        <w:rPr>
          <w:b/>
          <w:bCs/>
          <w:color w:val="3D2E1E"/>
        </w:rPr>
        <w:t xml:space="preserve"> Uses.</w:t>
      </w:r>
    </w:p>
    <w:p w14:paraId="5B3FE179" w14:textId="77777777" w:rsidR="00134F66" w:rsidRDefault="009868D0">
      <w:pPr>
        <w:spacing w:before="80" w:after="80"/>
        <w:jc w:val="both"/>
      </w:pPr>
      <w:r>
        <w:t>The Bridal Suite is provided for daytime preparation use only. Overnight stays in the Bridal Suite or anywhere on the Venue property are strictly prohibited. No open-flame candles, smoking, or use of prohibited items listed in Section 7.2 are permitted inside the Bridal Suite. No food or beverages that could cause staining or damage to furnishings shall be consumed in the Bridal Suite without reasonable precautions.</w:t>
      </w:r>
    </w:p>
    <w:p w14:paraId="5B3FE17A" w14:textId="77777777" w:rsidR="00134F66" w:rsidRDefault="009868D0">
      <w:pPr>
        <w:spacing w:before="180" w:after="60"/>
      </w:pPr>
      <w:proofErr w:type="gramStart"/>
      <w:r>
        <w:rPr>
          <w:b/>
          <w:bCs/>
          <w:color w:val="3D2E1E"/>
        </w:rPr>
        <w:lastRenderedPageBreak/>
        <w:t>12.3  Condition</w:t>
      </w:r>
      <w:proofErr w:type="gramEnd"/>
      <w:r>
        <w:rPr>
          <w:b/>
          <w:bCs/>
          <w:color w:val="3D2E1E"/>
        </w:rPr>
        <w:t xml:space="preserve"> at Vacate.</w:t>
      </w:r>
    </w:p>
    <w:p w14:paraId="5B3FE17B" w14:textId="77777777" w:rsidR="00134F66" w:rsidRDefault="009868D0">
      <w:pPr>
        <w:spacing w:before="80" w:after="80"/>
        <w:jc w:val="both"/>
      </w:pPr>
      <w:r>
        <w:t>Renter is responsible for leaving the Bridal Suite in the same condition as it was found at the time of access. All personal items, decorations, trash, and belongings must be removed from the Bridal Suite by the Vacate Time. Any damage to furnishings, mirrors, flooring, or fixtures in the Bridal Suite shall be documented by Owner and deducted from the Security Deposit. Renter shall notify Owner immediately of any pre-existing damage observed upon access to the Bridal Suite.</w:t>
      </w:r>
    </w:p>
    <w:p w14:paraId="5B3FE17C" w14:textId="77777777" w:rsidR="00134F66" w:rsidRDefault="00134F66"/>
    <w:p w14:paraId="5B3FE17D" w14:textId="77777777" w:rsidR="00134F66" w:rsidRDefault="009868D0">
      <w:pPr>
        <w:spacing w:before="280" w:after="100"/>
      </w:pPr>
      <w:r>
        <w:rPr>
          <w:b/>
          <w:bCs/>
          <w:color w:val="2B2420"/>
          <w:u w:val="single" w:color="C4995A"/>
        </w:rPr>
        <w:t>SECTION 13: RIVER ACCESS</w:t>
      </w:r>
    </w:p>
    <w:p w14:paraId="5B3FE17E" w14:textId="77777777" w:rsidR="00134F66" w:rsidRDefault="009868D0">
      <w:pPr>
        <w:spacing w:before="180" w:after="60"/>
      </w:pPr>
      <w:proofErr w:type="gramStart"/>
      <w:r>
        <w:rPr>
          <w:b/>
          <w:bCs/>
          <w:color w:val="3D2E1E"/>
        </w:rPr>
        <w:t>13.1  Request</w:t>
      </w:r>
      <w:proofErr w:type="gramEnd"/>
      <w:r>
        <w:rPr>
          <w:b/>
          <w:bCs/>
          <w:color w:val="3D2E1E"/>
        </w:rPr>
        <w:t xml:space="preserve"> and Approval Required.</w:t>
      </w:r>
    </w:p>
    <w:p w14:paraId="5B3FE17F" w14:textId="77777777" w:rsidR="00134F66" w:rsidRDefault="009868D0">
      <w:pPr>
        <w:spacing w:before="80" w:after="80"/>
        <w:jc w:val="both"/>
      </w:pPr>
      <w:r>
        <w:t>River access is available at Two Oaks River Ranch as an optional amenity and is not automatically included in the event rental. Renter must submit a written request for river access to Owner no later than thirty (30) days prior to the Event Date. Owner shall approve or deny the request in Owner’s sole discretion based on river conditions, seasonal safety considerations, and event type. Approval of river access for one event does not constitute approval for any future event.</w:t>
      </w:r>
    </w:p>
    <w:p w14:paraId="5B3FE180" w14:textId="77777777" w:rsidR="00134F66" w:rsidRDefault="009868D0">
      <w:pPr>
        <w:spacing w:before="180" w:after="60"/>
      </w:pPr>
      <w:proofErr w:type="gramStart"/>
      <w:r>
        <w:rPr>
          <w:b/>
          <w:bCs/>
          <w:color w:val="3D2E1E"/>
        </w:rPr>
        <w:t>13.2  River</w:t>
      </w:r>
      <w:proofErr w:type="gramEnd"/>
      <w:r>
        <w:rPr>
          <w:b/>
          <w:bCs/>
          <w:color w:val="3D2E1E"/>
        </w:rPr>
        <w:t xml:space="preserve"> Access Waiver.</w:t>
      </w:r>
    </w:p>
    <w:p w14:paraId="5B3FE181" w14:textId="77777777" w:rsidR="00134F66" w:rsidRDefault="009868D0">
      <w:pPr>
        <w:spacing w:before="80" w:after="80"/>
        <w:jc w:val="both"/>
      </w:pPr>
      <w:r>
        <w:t xml:space="preserve">If river access is approved, Renter and each individual guest who intends to access the river area must sign a separate River Access Waiver prior to entering the river area. The River Access Waiver shall be provided by Owner and must be completed before any guest is permitted in the river area. Renter is responsible for collecting signed waivers from all guests who wish to access the river and returning them to Owner before river access begins. No </w:t>
      </w:r>
      <w:proofErr w:type="gramStart"/>
      <w:r>
        <w:t>guest</w:t>
      </w:r>
      <w:proofErr w:type="gramEnd"/>
      <w:r>
        <w:t xml:space="preserve"> who has not signed the River Access Waiver shall be permitted in the river area.</w:t>
      </w:r>
    </w:p>
    <w:p w14:paraId="5B3FE182" w14:textId="77777777" w:rsidR="00134F66" w:rsidRDefault="009868D0">
      <w:pPr>
        <w:spacing w:before="180" w:after="60"/>
      </w:pPr>
      <w:proofErr w:type="gramStart"/>
      <w:r>
        <w:rPr>
          <w:b/>
          <w:bCs/>
          <w:color w:val="3D2E1E"/>
        </w:rPr>
        <w:t>13.3  Rules</w:t>
      </w:r>
      <w:proofErr w:type="gramEnd"/>
      <w:r>
        <w:rPr>
          <w:b/>
          <w:bCs/>
          <w:color w:val="3D2E1E"/>
        </w:rPr>
        <w:t xml:space="preserve"> and Supervision.</w:t>
      </w:r>
    </w:p>
    <w:p w14:paraId="5B3FE183" w14:textId="77777777" w:rsidR="00134F66" w:rsidRDefault="009868D0">
      <w:pPr>
        <w:spacing w:before="80" w:after="80"/>
        <w:jc w:val="both"/>
      </w:pPr>
      <w:r>
        <w:t>The following rules apply to all approved river access: (a) no guest shall enter the river area unaccompanied — a minimum of two adults must be present at all times when any guest is in the river area; (b) all minor children must be under the direct, continuous supervision of a responsible adult at all times in the river area; (c) no swimming, wading, or watercraft use is permitted unless specifically approved in writing by Owner as part of the river access approval; (d) no glass containers, alcohol, or food shall be brought into the river area; (e) guests must follow all instructions posted at the river access point and all directions given by Owner’s staff; and (f) Owner reserves the right to revoke river access at any time without notice if conditions become unsafe or if guests fail to comply with these rules.</w:t>
      </w:r>
    </w:p>
    <w:p w14:paraId="5B3FE184" w14:textId="77777777" w:rsidR="00134F66" w:rsidRDefault="009868D0">
      <w:pPr>
        <w:spacing w:before="180" w:after="60"/>
      </w:pPr>
      <w:proofErr w:type="gramStart"/>
      <w:r>
        <w:rPr>
          <w:b/>
          <w:bCs/>
          <w:color w:val="3D2E1E"/>
        </w:rPr>
        <w:t>13.4  Assumption</w:t>
      </w:r>
      <w:proofErr w:type="gramEnd"/>
      <w:r>
        <w:rPr>
          <w:b/>
          <w:bCs/>
          <w:color w:val="3D2E1E"/>
        </w:rPr>
        <w:t xml:space="preserve"> of Risk and Liability.</w:t>
      </w:r>
    </w:p>
    <w:p w14:paraId="5B3FE185" w14:textId="77777777" w:rsidR="00134F66" w:rsidRDefault="009868D0">
      <w:pPr>
        <w:spacing w:before="80" w:after="80"/>
        <w:jc w:val="both"/>
      </w:pPr>
      <w:r>
        <w:rPr>
          <w:b/>
          <w:bCs/>
        </w:rPr>
        <w:t>River access involves inherent risks including but not limited to drowning, slipping, falling, contact with wildlife, and injuries from uneven or submerged terrain.</w:t>
      </w:r>
      <w:r>
        <w:t xml:space="preserve"> Renter, on behalf of all Attendees, expressly assumes all risks associated with river access. Renter’s release of liability under Section 5.2 and indemnification obligations under Section 5.4 expressly apply to all claims arising from or related to river access. Owner shall not be liable for any injury, death, or loss occurring in or near the river area regardless of cause, except for Owner’s gross negligence or willful misconduct.</w:t>
      </w:r>
    </w:p>
    <w:p w14:paraId="5B3FE186" w14:textId="77777777" w:rsidR="00134F66" w:rsidRDefault="00134F66"/>
    <w:p w14:paraId="5B3FE187" w14:textId="77777777" w:rsidR="00134F66" w:rsidRDefault="009868D0">
      <w:pPr>
        <w:spacing w:before="280" w:after="100"/>
      </w:pPr>
      <w:r>
        <w:rPr>
          <w:b/>
          <w:bCs/>
          <w:color w:val="2B2420"/>
          <w:u w:val="single" w:color="C4995A"/>
        </w:rPr>
        <w:t>SECTION 15: OWNER'S RIGHT TO TERMINATE</w:t>
      </w:r>
    </w:p>
    <w:p w14:paraId="5B3FE188" w14:textId="77777777" w:rsidR="00134F66" w:rsidRDefault="009868D0">
      <w:pPr>
        <w:spacing w:before="80" w:after="80"/>
        <w:jc w:val="both"/>
      </w:pPr>
      <w:r>
        <w:t xml:space="preserve">Owner reserves the right to immediately terminate the event and require all persons to vacate the Venue, without refund of any amounts paid, in the event of: (a) Renter's material breach of any provision of this Agreement; (b) behavior by Renter, guests, or vendors that poses a risk to the safety of persons or the </w:t>
      </w:r>
      <w:r>
        <w:lastRenderedPageBreak/>
        <w:t>property; (c) violation of any applicable law, including laws relating to alcohol service; (d) access to restricted areas of the ranch; (e) refusal by Renter to comply with Owner's reasonable requests to address violations of this Agreement; or (f) guest count exceeding the stated maximum. In the event of termination under this Section, Owner shall retain all amounts paid, and Renter shall remain responsible for any damages caused.</w:t>
      </w:r>
    </w:p>
    <w:p w14:paraId="5B3FE189" w14:textId="77777777" w:rsidR="00134F66" w:rsidRDefault="00134F66"/>
    <w:p w14:paraId="5B3FE18A" w14:textId="77777777" w:rsidR="00134F66" w:rsidRDefault="009868D0">
      <w:pPr>
        <w:spacing w:before="280" w:after="100"/>
      </w:pPr>
      <w:r>
        <w:rPr>
          <w:b/>
          <w:bCs/>
          <w:color w:val="2B2420"/>
          <w:u w:val="single" w:color="C4995A"/>
        </w:rPr>
        <w:t>SECTION 16: GENERAL PROVISIONS</w:t>
      </w:r>
    </w:p>
    <w:p w14:paraId="5B3FE18B" w14:textId="77777777" w:rsidR="00134F66" w:rsidRDefault="009868D0">
      <w:pPr>
        <w:spacing w:before="180" w:after="60"/>
      </w:pPr>
      <w:proofErr w:type="gramStart"/>
      <w:r>
        <w:rPr>
          <w:b/>
          <w:bCs/>
          <w:color w:val="3D2E1E"/>
        </w:rPr>
        <w:t>13.1  Governing</w:t>
      </w:r>
      <w:proofErr w:type="gramEnd"/>
      <w:r>
        <w:rPr>
          <w:b/>
          <w:bCs/>
          <w:color w:val="3D2E1E"/>
        </w:rPr>
        <w:t xml:space="preserve"> Law.</w:t>
      </w:r>
    </w:p>
    <w:p w14:paraId="5B3FE18C" w14:textId="77777777" w:rsidR="00134F66" w:rsidRDefault="009868D0">
      <w:pPr>
        <w:spacing w:before="80" w:after="80"/>
        <w:jc w:val="both"/>
      </w:pPr>
      <w:r>
        <w:t xml:space="preserve">This Agreement shall be governed by and construed in accordance with the laws of the State of California. Any dispute arising from this Agreement shall be resolved in the courts of Kings County, California, and the </w:t>
      </w:r>
      <w:proofErr w:type="gramStart"/>
      <w:r>
        <w:t>parties</w:t>
      </w:r>
      <w:proofErr w:type="gramEnd"/>
      <w:r>
        <w:t xml:space="preserve"> consent to the jurisdiction of such courts.</w:t>
      </w:r>
    </w:p>
    <w:p w14:paraId="5B3FE18D" w14:textId="77777777" w:rsidR="00134F66" w:rsidRDefault="009868D0">
      <w:pPr>
        <w:spacing w:before="180" w:after="60"/>
      </w:pPr>
      <w:proofErr w:type="gramStart"/>
      <w:r>
        <w:rPr>
          <w:b/>
          <w:bCs/>
          <w:color w:val="3D2E1E"/>
        </w:rPr>
        <w:t>13.2  Dispute</w:t>
      </w:r>
      <w:proofErr w:type="gramEnd"/>
      <w:r>
        <w:rPr>
          <w:b/>
          <w:bCs/>
          <w:color w:val="3D2E1E"/>
        </w:rPr>
        <w:t xml:space="preserve"> Resolution.</w:t>
      </w:r>
    </w:p>
    <w:p w14:paraId="5B3FE18E" w14:textId="77777777" w:rsidR="00134F66" w:rsidRDefault="009868D0">
      <w:pPr>
        <w:spacing w:before="80" w:after="80"/>
        <w:jc w:val="both"/>
      </w:pPr>
      <w:r>
        <w:t>In the event of any dispute arising from this Agreement, the parties agree to first attempt resolution through good-faith negotiation. If the dispute is not resolved within thirty (30) days, the parties agree to submit the dispute to binding arbitration administered by the American Arbitration Association under its Consumer Arbitration Rules, to be held in Kings County, California. The prevailing party in any such arbitration shall be entitled to recover its reasonable attorneys' fees and costs.</w:t>
      </w:r>
    </w:p>
    <w:p w14:paraId="5B3FE18F" w14:textId="77777777" w:rsidR="00134F66" w:rsidRDefault="009868D0">
      <w:pPr>
        <w:spacing w:before="180" w:after="60"/>
      </w:pPr>
      <w:proofErr w:type="gramStart"/>
      <w:r>
        <w:rPr>
          <w:b/>
          <w:bCs/>
          <w:color w:val="3D2E1E"/>
        </w:rPr>
        <w:t>13.3  Entire</w:t>
      </w:r>
      <w:proofErr w:type="gramEnd"/>
      <w:r>
        <w:rPr>
          <w:b/>
          <w:bCs/>
          <w:color w:val="3D2E1E"/>
        </w:rPr>
        <w:t xml:space="preserve"> Agreement.</w:t>
      </w:r>
    </w:p>
    <w:p w14:paraId="5B3FE190" w14:textId="77777777" w:rsidR="00134F66" w:rsidRDefault="009868D0">
      <w:pPr>
        <w:spacing w:before="80" w:after="80"/>
        <w:jc w:val="both"/>
      </w:pPr>
      <w:r>
        <w:t>This Agreement constitutes the entire agreement of the parties with respect to the subject matter hereof and supersedes all prior oral and written agreements, representations, and understandings. This Agreement may not be modified except by a written instrument signed by both parties.</w:t>
      </w:r>
    </w:p>
    <w:p w14:paraId="5B3FE191" w14:textId="77777777" w:rsidR="00134F66" w:rsidRDefault="009868D0">
      <w:pPr>
        <w:spacing w:before="180" w:after="60"/>
      </w:pPr>
      <w:proofErr w:type="gramStart"/>
      <w:r>
        <w:rPr>
          <w:b/>
          <w:bCs/>
          <w:color w:val="3D2E1E"/>
        </w:rPr>
        <w:t>13.4  Severability</w:t>
      </w:r>
      <w:proofErr w:type="gramEnd"/>
      <w:r>
        <w:rPr>
          <w:b/>
          <w:bCs/>
          <w:color w:val="3D2E1E"/>
        </w:rPr>
        <w:t>.</w:t>
      </w:r>
    </w:p>
    <w:p w14:paraId="5B3FE192" w14:textId="77777777" w:rsidR="00134F66" w:rsidRDefault="009868D0">
      <w:pPr>
        <w:spacing w:before="80" w:after="80"/>
        <w:jc w:val="both"/>
      </w:pPr>
      <w:r>
        <w:t>If any provision of this Agreement is held invalid or unenforceable, the remaining provisions shall continue in full force and effect.</w:t>
      </w:r>
    </w:p>
    <w:p w14:paraId="5B3FE193" w14:textId="77777777" w:rsidR="00134F66" w:rsidRDefault="009868D0">
      <w:pPr>
        <w:spacing w:before="180" w:after="60"/>
      </w:pPr>
      <w:proofErr w:type="gramStart"/>
      <w:r>
        <w:rPr>
          <w:b/>
          <w:bCs/>
          <w:color w:val="3D2E1E"/>
        </w:rPr>
        <w:t>13.5  No</w:t>
      </w:r>
      <w:proofErr w:type="gramEnd"/>
      <w:r>
        <w:rPr>
          <w:b/>
          <w:bCs/>
          <w:color w:val="3D2E1E"/>
        </w:rPr>
        <w:t xml:space="preserve"> Waiver.</w:t>
      </w:r>
    </w:p>
    <w:p w14:paraId="5B3FE194" w14:textId="77777777" w:rsidR="00134F66" w:rsidRDefault="009868D0">
      <w:pPr>
        <w:spacing w:before="80" w:after="80"/>
        <w:jc w:val="both"/>
      </w:pPr>
      <w:r>
        <w:t>Owner's failure to enforce any provision of this Agreement on one occasion shall not constitute a waiver of Owner's right to enforce such provision on any future occasion.</w:t>
      </w:r>
    </w:p>
    <w:p w14:paraId="5B3FE195" w14:textId="77777777" w:rsidR="00134F66" w:rsidRDefault="009868D0">
      <w:pPr>
        <w:spacing w:before="180" w:after="60"/>
      </w:pPr>
      <w:proofErr w:type="gramStart"/>
      <w:r>
        <w:rPr>
          <w:b/>
          <w:bCs/>
          <w:color w:val="3D2E1E"/>
        </w:rPr>
        <w:t>13.6  Force</w:t>
      </w:r>
      <w:proofErr w:type="gramEnd"/>
      <w:r>
        <w:rPr>
          <w:b/>
          <w:bCs/>
          <w:color w:val="3D2E1E"/>
        </w:rPr>
        <w:t xml:space="preserve"> Majeure.</w:t>
      </w:r>
    </w:p>
    <w:p w14:paraId="5B3FE196" w14:textId="77777777" w:rsidR="00134F66" w:rsidRDefault="009868D0">
      <w:pPr>
        <w:spacing w:before="80" w:after="80"/>
        <w:jc w:val="both"/>
      </w:pPr>
      <w:r>
        <w:t xml:space="preserve">Neither party shall be in breach of this Agreement for any delay or failure to perform caused by events beyond that party's reasonable control, including fire, flood, earthquake, extreme weather, acts of God, government orders, or public health emergencies. In such cases, Owner will make </w:t>
      </w:r>
      <w:proofErr w:type="gramStart"/>
      <w:r>
        <w:t>reasonable</w:t>
      </w:r>
      <w:proofErr w:type="gramEnd"/>
      <w:r>
        <w:t xml:space="preserve"> good-faith efforts to reschedule the event.</w:t>
      </w:r>
    </w:p>
    <w:p w14:paraId="5B3FE197" w14:textId="77777777" w:rsidR="00134F66" w:rsidRDefault="009868D0">
      <w:pPr>
        <w:spacing w:before="180" w:after="60"/>
      </w:pPr>
      <w:proofErr w:type="gramStart"/>
      <w:r>
        <w:rPr>
          <w:b/>
          <w:bCs/>
          <w:color w:val="3D2E1E"/>
        </w:rPr>
        <w:t>13.7  Counterparts</w:t>
      </w:r>
      <w:proofErr w:type="gramEnd"/>
      <w:r>
        <w:rPr>
          <w:b/>
          <w:bCs/>
          <w:color w:val="3D2E1E"/>
        </w:rPr>
        <w:t xml:space="preserve"> and Electronic Signatures.</w:t>
      </w:r>
    </w:p>
    <w:p w14:paraId="5B3FE198" w14:textId="77777777" w:rsidR="00134F66" w:rsidRDefault="009868D0">
      <w:pPr>
        <w:spacing w:before="80" w:after="80"/>
        <w:jc w:val="both"/>
      </w:pPr>
      <w:r>
        <w:t>This Agreement may be executed in counterparts, each of which shall be deemed an original. Electronic signatures shall be deemed valid and binding.</w:t>
      </w:r>
    </w:p>
    <w:p w14:paraId="5B3FE199" w14:textId="77777777" w:rsidR="00134F66" w:rsidRDefault="00134F66"/>
    <w:p w14:paraId="5B3FE19A" w14:textId="77777777" w:rsidR="00134F66" w:rsidRDefault="00134F66"/>
    <w:p w14:paraId="5B3FE19B" w14:textId="77777777" w:rsidR="00134F66" w:rsidRDefault="009868D0">
      <w:pPr>
        <w:spacing w:before="280" w:after="100"/>
      </w:pPr>
      <w:r>
        <w:rPr>
          <w:b/>
          <w:bCs/>
          <w:color w:val="2B2420"/>
          <w:u w:val="single" w:color="C4995A"/>
        </w:rPr>
        <w:t>SECTION 17: ACKNOWLEDGMENT AND SIGNATURES</w:t>
      </w:r>
    </w:p>
    <w:p w14:paraId="5B3FE19C" w14:textId="77777777" w:rsidR="00134F66" w:rsidRDefault="00134F66"/>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4F66" w14:paraId="5B3FE19E" w14:textId="77777777">
        <w:tc>
          <w:tcPr>
            <w:tcW w:w="9360" w:type="dxa"/>
            <w:tcBorders>
              <w:top w:val="single" w:sz="6" w:space="0" w:color="8B0000"/>
              <w:left w:val="single" w:sz="6" w:space="0" w:color="8B0000"/>
              <w:bottom w:val="single" w:sz="6" w:space="0" w:color="8B0000"/>
              <w:right w:val="single" w:sz="6" w:space="0" w:color="8B0000"/>
            </w:tcBorders>
            <w:shd w:val="clear" w:color="auto" w:fill="FFF0F0"/>
            <w:tcMar>
              <w:top w:w="120" w:type="dxa"/>
              <w:left w:w="180" w:type="dxa"/>
              <w:bottom w:w="120" w:type="dxa"/>
              <w:right w:w="180" w:type="dxa"/>
            </w:tcMar>
          </w:tcPr>
          <w:p w14:paraId="5B3FE19D" w14:textId="77777777" w:rsidR="00134F66" w:rsidRDefault="009868D0">
            <w:pPr>
              <w:spacing w:before="60" w:after="60"/>
              <w:jc w:val="both"/>
            </w:pPr>
            <w:r>
              <w:rPr>
                <w:color w:val="8B0000"/>
              </w:rPr>
              <w:lastRenderedPageBreak/>
              <w:t>BY SIGNING BELOW, RENTER ACKNOWLEDGES THAT: (1) RENTER HAS READ THIS ENTIRE AGREEMENT; (2) RENTER UNDERSTANDS ITS TERMS, INCLUDING THE RELEASE OF LIABILITY IN SECTION 5; (3) RENTER HAS HAD THE OPPORTUNITY TO CONSULT WITH AN ATTORNEY BEFORE SIGNING; AND (4) RENTER AGREES TO BE BOUND BY ALL TERMS AND CONDITIONS SET FORTH HEREIN.</w:t>
            </w:r>
          </w:p>
        </w:tc>
      </w:tr>
    </w:tbl>
    <w:p w14:paraId="5B3FE19F" w14:textId="77777777" w:rsidR="00134F66" w:rsidRDefault="00134F66"/>
    <w:p w14:paraId="5B3FE1A0" w14:textId="77777777" w:rsidR="00134F66" w:rsidRDefault="009868D0">
      <w:pPr>
        <w:spacing w:before="80" w:after="80"/>
        <w:jc w:val="both"/>
      </w:pPr>
      <w:r>
        <w:rPr>
          <w:b/>
          <w:bCs/>
        </w:rPr>
        <w:t>VENUE OWNER/OPERATOR</w:t>
      </w:r>
      <w:proofErr w:type="gramStart"/>
      <w:r>
        <w:rPr>
          <w:b/>
          <w:bCs/>
        </w:rPr>
        <w:t>:</w:t>
      </w:r>
      <w:r>
        <w:t xml:space="preserve">  Two</w:t>
      </w:r>
      <w:proofErr w:type="gramEnd"/>
      <w:r>
        <w:t xml:space="preserve"> Oaks River Ranch</w:t>
      </w:r>
    </w:p>
    <w:p w14:paraId="5B3FE1A1" w14:textId="77777777" w:rsidR="00134F66" w:rsidRDefault="00134F66"/>
    <w:p w14:paraId="5B3FE1A2" w14:textId="77777777" w:rsidR="00134F66" w:rsidRDefault="009868D0">
      <w:pPr>
        <w:spacing w:before="80" w:after="80"/>
        <w:jc w:val="both"/>
      </w:pPr>
      <w:r>
        <w:t>Signature: _______________________________________________</w:t>
      </w:r>
    </w:p>
    <w:p w14:paraId="5B3FE1A3" w14:textId="77777777" w:rsidR="00134F66" w:rsidRDefault="009868D0">
      <w:pPr>
        <w:spacing w:before="80" w:after="80"/>
        <w:jc w:val="both"/>
      </w:pPr>
      <w:r>
        <w:t>Name: ______________________________</w:t>
      </w:r>
    </w:p>
    <w:p w14:paraId="5B3FE1A4" w14:textId="77777777" w:rsidR="00134F66" w:rsidRDefault="009868D0">
      <w:pPr>
        <w:spacing w:before="80" w:after="80"/>
        <w:jc w:val="both"/>
      </w:pPr>
      <w:r>
        <w:t>Title: ______________________________</w:t>
      </w:r>
    </w:p>
    <w:p w14:paraId="5B3FE1A5" w14:textId="77777777" w:rsidR="00134F66" w:rsidRDefault="009868D0">
      <w:pPr>
        <w:spacing w:before="80" w:after="80"/>
        <w:jc w:val="both"/>
      </w:pPr>
      <w:r>
        <w:t>Date: ______________________________</w:t>
      </w:r>
    </w:p>
    <w:p w14:paraId="5B3FE1A6" w14:textId="77777777" w:rsidR="00134F66" w:rsidRDefault="00134F66"/>
    <w:p w14:paraId="5B3FE1A7" w14:textId="77777777" w:rsidR="00134F66" w:rsidRDefault="00134F66"/>
    <w:p w14:paraId="5B3FE1A8" w14:textId="77777777" w:rsidR="00134F66" w:rsidRDefault="009868D0">
      <w:pPr>
        <w:spacing w:before="80" w:after="80"/>
        <w:jc w:val="both"/>
      </w:pPr>
      <w:r>
        <w:rPr>
          <w:b/>
          <w:bCs/>
        </w:rPr>
        <w:t>RENTER:</w:t>
      </w:r>
    </w:p>
    <w:p w14:paraId="5B3FE1A9" w14:textId="77777777" w:rsidR="00134F66" w:rsidRDefault="00134F66"/>
    <w:p w14:paraId="5B3FE1AA" w14:textId="77777777" w:rsidR="00134F66" w:rsidRDefault="009868D0">
      <w:pPr>
        <w:spacing w:before="80" w:after="80"/>
        <w:jc w:val="both"/>
      </w:pPr>
      <w:r>
        <w:t>Signature: _______________________________________________</w:t>
      </w:r>
    </w:p>
    <w:p w14:paraId="5B3FE1AB" w14:textId="77777777" w:rsidR="00134F66" w:rsidRDefault="009868D0">
      <w:pPr>
        <w:spacing w:before="80" w:after="80"/>
        <w:jc w:val="both"/>
      </w:pPr>
      <w:r>
        <w:t>Printed Name: ______________________________</w:t>
      </w:r>
    </w:p>
    <w:p w14:paraId="5B3FE1AC" w14:textId="77777777" w:rsidR="00134F66" w:rsidRDefault="009868D0">
      <w:pPr>
        <w:spacing w:before="80" w:after="80"/>
        <w:jc w:val="both"/>
      </w:pPr>
      <w:r>
        <w:t>Date: ______________________________</w:t>
      </w:r>
    </w:p>
    <w:p w14:paraId="5B3FE1AD" w14:textId="77777777" w:rsidR="00134F66" w:rsidRDefault="00134F66"/>
    <w:p w14:paraId="5B3FE1AE" w14:textId="77777777" w:rsidR="00134F66" w:rsidRDefault="009868D0">
      <w:pPr>
        <w:spacing w:before="80" w:after="80"/>
        <w:jc w:val="both"/>
      </w:pPr>
      <w:r>
        <w:t>Signature (Co-Renter, if applicable): ____________________</w:t>
      </w:r>
    </w:p>
    <w:p w14:paraId="5B3FE1AF" w14:textId="77777777" w:rsidR="00134F66" w:rsidRDefault="009868D0">
      <w:pPr>
        <w:spacing w:before="80" w:after="80"/>
        <w:jc w:val="both"/>
      </w:pPr>
      <w:r>
        <w:t>Printed Name: ______________________________</w:t>
      </w:r>
    </w:p>
    <w:p w14:paraId="5B3FE1B0" w14:textId="77777777" w:rsidR="00134F66" w:rsidRDefault="009868D0">
      <w:pPr>
        <w:spacing w:before="80" w:after="80"/>
        <w:jc w:val="both"/>
      </w:pPr>
      <w:r>
        <w:t>Date: ______________________________</w:t>
      </w:r>
    </w:p>
    <w:p w14:paraId="5B3FE1B1" w14:textId="77777777" w:rsidR="00134F66" w:rsidRDefault="00134F66"/>
    <w:p w14:paraId="5B3FE1B2" w14:textId="77777777" w:rsidR="00134F66" w:rsidRDefault="00134F66"/>
    <w:p w14:paraId="5B3FE1B3" w14:textId="77777777" w:rsidR="00134F66" w:rsidRDefault="009868D0">
      <w:r>
        <w:br w:type="page"/>
      </w:r>
    </w:p>
    <w:p w14:paraId="5B3FE1B4" w14:textId="77777777" w:rsidR="00134F66" w:rsidRDefault="009868D0">
      <w:pPr>
        <w:spacing w:after="120"/>
        <w:jc w:val="center"/>
      </w:pPr>
      <w:r>
        <w:rPr>
          <w:b/>
          <w:bCs/>
          <w:sz w:val="28"/>
          <w:szCs w:val="28"/>
        </w:rPr>
        <w:lastRenderedPageBreak/>
        <w:t>EXHIBIT A — EVENT SUMMARY &amp; PAYMENT RECORD</w:t>
      </w:r>
    </w:p>
    <w:p w14:paraId="5B3FE1B5" w14:textId="77777777" w:rsidR="00134F66" w:rsidRDefault="009868D0">
      <w:pPr>
        <w:spacing w:after="240"/>
        <w:jc w:val="center"/>
      </w:pPr>
      <w:r>
        <w:rPr>
          <w:i/>
          <w:iCs/>
        </w:rPr>
        <w:t>Two Oaks River Ranch — For Office Use</w:t>
      </w:r>
    </w:p>
    <w:p w14:paraId="5B3FE1B6" w14:textId="77777777" w:rsidR="00134F66" w:rsidRDefault="00134F66"/>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134F66" w14:paraId="5B3FE1B9"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B7" w14:textId="77777777" w:rsidR="00134F66" w:rsidRDefault="009868D0">
            <w:r>
              <w:rPr>
                <w:b/>
                <w:bCs/>
              </w:rPr>
              <w:t>Event Date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B8" w14:textId="77777777" w:rsidR="00134F66" w:rsidRDefault="009868D0">
            <w:r>
              <w:t>______________________________</w:t>
            </w:r>
          </w:p>
        </w:tc>
      </w:tr>
      <w:tr w:rsidR="00134F66" w14:paraId="5B3FE1BC"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BA" w14:textId="77777777" w:rsidR="00134F66" w:rsidRDefault="009868D0">
            <w:r>
              <w:rPr>
                <w:b/>
                <w:bCs/>
              </w:rPr>
              <w:t>Renter Name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BB" w14:textId="77777777" w:rsidR="00134F66" w:rsidRDefault="009868D0">
            <w:r>
              <w:t>______________________________</w:t>
            </w:r>
          </w:p>
        </w:tc>
      </w:tr>
      <w:tr w:rsidR="00134F66" w14:paraId="5B3FE1BF"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BD" w14:textId="77777777" w:rsidR="00134F66" w:rsidRDefault="009868D0">
            <w:r>
              <w:rPr>
                <w:b/>
                <w:bCs/>
              </w:rPr>
              <w:t>Event Type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BE" w14:textId="77777777" w:rsidR="00134F66" w:rsidRDefault="009868D0">
            <w:r>
              <w:t>______________________________</w:t>
            </w:r>
          </w:p>
        </w:tc>
      </w:tr>
      <w:tr w:rsidR="00134F66" w14:paraId="5B3FE1C2"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C0" w14:textId="77777777" w:rsidR="00134F66" w:rsidRDefault="009868D0">
            <w:r>
              <w:rPr>
                <w:b/>
                <w:bCs/>
              </w:rPr>
              <w:t>Guest Count</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C1" w14:textId="77777777" w:rsidR="00134F66" w:rsidRDefault="009868D0">
            <w:r>
              <w:t>______________________________</w:t>
            </w:r>
          </w:p>
        </w:tc>
      </w:tr>
      <w:tr w:rsidR="00134F66" w14:paraId="5B3FE1C5"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C3" w14:textId="77777777" w:rsidR="00134F66" w:rsidRDefault="009868D0">
            <w:r>
              <w:rPr>
                <w:b/>
                <w:bCs/>
              </w:rPr>
              <w:t>Access Time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C4" w14:textId="77777777" w:rsidR="00134F66" w:rsidRDefault="009868D0">
            <w:r>
              <w:t>______________________________</w:t>
            </w:r>
          </w:p>
        </w:tc>
      </w:tr>
      <w:tr w:rsidR="00134F66" w14:paraId="5B3FE1C8"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C6" w14:textId="77777777" w:rsidR="00134F66" w:rsidRDefault="009868D0">
            <w:r>
              <w:rPr>
                <w:b/>
                <w:bCs/>
              </w:rPr>
              <w:t>End Time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C7" w14:textId="77777777" w:rsidR="00134F66" w:rsidRDefault="009868D0">
            <w:r>
              <w:t>______________________________</w:t>
            </w:r>
          </w:p>
        </w:tc>
      </w:tr>
      <w:tr w:rsidR="00134F66" w14:paraId="5B3FE1CB"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C9" w14:textId="77777777" w:rsidR="00134F66" w:rsidRDefault="009868D0">
            <w:r>
              <w:rPr>
                <w:b/>
                <w:bCs/>
              </w:rPr>
              <w:t>Vacate Time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CA" w14:textId="77777777" w:rsidR="00134F66" w:rsidRDefault="009868D0">
            <w:r>
              <w:t>______________________________</w:t>
            </w:r>
          </w:p>
        </w:tc>
      </w:tr>
      <w:tr w:rsidR="00134F66" w14:paraId="5B3FE1CE"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CC" w14:textId="77777777" w:rsidR="00134F66" w:rsidRDefault="009868D0">
            <w:r>
              <w:rPr>
                <w:b/>
                <w:bCs/>
              </w:rPr>
              <w:t>Rental Fee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CD" w14:textId="77777777" w:rsidR="00134F66" w:rsidRDefault="009868D0">
            <w:r>
              <w:t>$______________________________</w:t>
            </w:r>
          </w:p>
        </w:tc>
      </w:tr>
      <w:tr w:rsidR="00134F66" w14:paraId="5B3FE1D1"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CF" w14:textId="77777777" w:rsidR="00134F66" w:rsidRDefault="009868D0">
            <w:r>
              <w:rPr>
                <w:b/>
                <w:bCs/>
              </w:rPr>
              <w:t>Initial Deposit Paid (50%)</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D0" w14:textId="77777777" w:rsidR="00134F66" w:rsidRDefault="009868D0">
            <w:r>
              <w:t>$_____________________________</w:t>
            </w:r>
            <w:proofErr w:type="gramStart"/>
            <w:r>
              <w:t>_  Date</w:t>
            </w:r>
            <w:proofErr w:type="gramEnd"/>
            <w:r>
              <w:t>: __________</w:t>
            </w:r>
          </w:p>
        </w:tc>
      </w:tr>
      <w:tr w:rsidR="00134F66" w14:paraId="5B3FE1D4"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D2" w14:textId="77777777" w:rsidR="00134F66" w:rsidRDefault="009868D0">
            <w:r>
              <w:rPr>
                <w:b/>
                <w:bCs/>
              </w:rPr>
              <w:t>Balance Paid</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D3" w14:textId="77777777" w:rsidR="00134F66" w:rsidRDefault="009868D0">
            <w:r>
              <w:t>$_____________________________</w:t>
            </w:r>
            <w:proofErr w:type="gramStart"/>
            <w:r>
              <w:t>_  Date</w:t>
            </w:r>
            <w:proofErr w:type="gramEnd"/>
            <w:r>
              <w:t>: __________</w:t>
            </w:r>
          </w:p>
        </w:tc>
      </w:tr>
      <w:tr w:rsidR="003D7360" w14:paraId="5B3FE1D7"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D5" w14:textId="56136DF2" w:rsidR="003D7360" w:rsidRDefault="003D7360" w:rsidP="003D7360">
            <w:r>
              <w:rPr>
                <w:b/>
                <w:bCs/>
              </w:rPr>
              <w:t>Security Deposit Paid</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D6" w14:textId="75B47564" w:rsidR="003D7360" w:rsidRDefault="003D7360" w:rsidP="003D7360">
            <w:r>
              <w:t>$_____________________________</w:t>
            </w:r>
            <w:proofErr w:type="gramStart"/>
            <w:r>
              <w:t>_  Date</w:t>
            </w:r>
            <w:proofErr w:type="gramEnd"/>
            <w:r>
              <w:t>: __________</w:t>
            </w:r>
          </w:p>
        </w:tc>
      </w:tr>
      <w:tr w:rsidR="00134F66" w14:paraId="5B3FE1DA"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D8" w14:textId="77777777" w:rsidR="00134F66" w:rsidRDefault="009868D0">
            <w:r>
              <w:rPr>
                <w:b/>
                <w:bCs/>
              </w:rPr>
              <w:t>Security Deposit Returned</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D9" w14:textId="77777777" w:rsidR="00134F66" w:rsidRDefault="009868D0">
            <w:r>
              <w:t>$_____________________________</w:t>
            </w:r>
            <w:proofErr w:type="gramStart"/>
            <w:r>
              <w:t>_  Date</w:t>
            </w:r>
            <w:proofErr w:type="gramEnd"/>
            <w:r>
              <w:t>: __________</w:t>
            </w:r>
          </w:p>
        </w:tc>
      </w:tr>
      <w:tr w:rsidR="00134F66" w14:paraId="5B3FE1DD"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DB" w14:textId="77777777" w:rsidR="00134F66" w:rsidRDefault="009868D0">
            <w:r>
              <w:rPr>
                <w:b/>
                <w:bCs/>
              </w:rPr>
              <w:t>Deductions from Deposit</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7E477983" w14:textId="77777777" w:rsidR="003D7360" w:rsidRDefault="009868D0">
            <w:r>
              <w:t>$______________________________</w:t>
            </w:r>
          </w:p>
          <w:p w14:paraId="5B3FE1DC" w14:textId="5DBEDD95" w:rsidR="00134F66" w:rsidRDefault="009868D0">
            <w:r>
              <w:t>(see attached itemization)</w:t>
            </w:r>
          </w:p>
        </w:tc>
      </w:tr>
      <w:tr w:rsidR="00134F66" w14:paraId="5B3FE1E0"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DE" w14:textId="77777777" w:rsidR="00134F66" w:rsidRDefault="009868D0">
            <w:r>
              <w:rPr>
                <w:b/>
                <w:bCs/>
              </w:rPr>
              <w:t>Alcohol Service</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DF" w14:textId="77777777" w:rsidR="00134F66" w:rsidRDefault="009868D0">
            <w:r>
              <w:t>Yes   /   No</w:t>
            </w:r>
          </w:p>
        </w:tc>
      </w:tr>
      <w:tr w:rsidR="00134F66" w14:paraId="5B3FE1E3"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E1" w14:textId="77777777" w:rsidR="00134F66" w:rsidRDefault="009868D0">
            <w:r>
              <w:rPr>
                <w:b/>
                <w:bCs/>
              </w:rPr>
              <w:t>Bartender License #</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E2" w14:textId="77777777" w:rsidR="00134F66" w:rsidRDefault="009868D0">
            <w:r>
              <w:t>______________________________</w:t>
            </w:r>
          </w:p>
        </w:tc>
      </w:tr>
      <w:tr w:rsidR="00134F66" w14:paraId="5B3FE1E6"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E4" w14:textId="77777777" w:rsidR="00134F66" w:rsidRDefault="009868D0">
            <w:r>
              <w:rPr>
                <w:b/>
                <w:bCs/>
              </w:rPr>
              <w:t>Event Insurance Provided</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E5" w14:textId="77777777" w:rsidR="00134F66" w:rsidRDefault="009868D0">
            <w:r>
              <w:t>Yes   /   No    Policy #: __________</w:t>
            </w:r>
          </w:p>
        </w:tc>
      </w:tr>
      <w:tr w:rsidR="00134F66" w14:paraId="5B3FE1E9"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E7" w14:textId="77777777" w:rsidR="00134F66" w:rsidRDefault="009868D0">
            <w:r>
              <w:rPr>
                <w:b/>
                <w:bCs/>
              </w:rPr>
              <w:t>Pre-Event Walkthrough</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75E6D1DC" w14:textId="77777777" w:rsidR="003D7360" w:rsidRDefault="009868D0">
            <w:r>
              <w:t>Completed by: ______________________________</w:t>
            </w:r>
          </w:p>
          <w:p w14:paraId="5B3FE1E8" w14:textId="410EF557" w:rsidR="00134F66" w:rsidRDefault="009868D0">
            <w:r>
              <w:t>Date: __________</w:t>
            </w:r>
          </w:p>
        </w:tc>
      </w:tr>
      <w:tr w:rsidR="00134F66" w14:paraId="5B3FE1EC"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EA" w14:textId="77777777" w:rsidR="00134F66" w:rsidRDefault="009868D0">
            <w:r>
              <w:rPr>
                <w:b/>
                <w:bCs/>
              </w:rPr>
              <w:t>Post-Event Inspection</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2FBADE0A" w14:textId="77777777" w:rsidR="003D7360" w:rsidRDefault="009868D0">
            <w:r>
              <w:t>Completed by: ______________________________</w:t>
            </w:r>
          </w:p>
          <w:p w14:paraId="5B3FE1EB" w14:textId="7636CF47" w:rsidR="00134F66" w:rsidRDefault="009868D0">
            <w:r>
              <w:t>Date: __________</w:t>
            </w:r>
          </w:p>
        </w:tc>
      </w:tr>
      <w:tr w:rsidR="00134F66" w14:paraId="5B3FE1EF" w14:textId="77777777">
        <w:tc>
          <w:tcPr>
            <w:tcW w:w="3200" w:type="dxa"/>
            <w:tcBorders>
              <w:top w:val="single" w:sz="2" w:space="0" w:color="D9C4A0"/>
              <w:left w:val="single" w:sz="2" w:space="0" w:color="D9C4A0"/>
              <w:bottom w:val="single" w:sz="2" w:space="0" w:color="D9C4A0"/>
              <w:right w:val="single" w:sz="2" w:space="0" w:color="D9C4A0"/>
            </w:tcBorders>
            <w:shd w:val="clear" w:color="auto" w:fill="F5EDE0"/>
            <w:tcMar>
              <w:top w:w="80" w:type="dxa"/>
              <w:left w:w="120" w:type="dxa"/>
              <w:bottom w:w="80" w:type="dxa"/>
              <w:right w:w="120" w:type="dxa"/>
            </w:tcMar>
          </w:tcPr>
          <w:p w14:paraId="5B3FE1ED" w14:textId="77777777" w:rsidR="00134F66" w:rsidRDefault="009868D0">
            <w:r>
              <w:rPr>
                <w:b/>
                <w:bCs/>
              </w:rPr>
              <w:t>Notes</w:t>
            </w:r>
          </w:p>
        </w:tc>
        <w:tc>
          <w:tcPr>
            <w:tcW w:w="6160" w:type="dxa"/>
            <w:tcBorders>
              <w:top w:val="single" w:sz="2" w:space="0" w:color="D9C4A0"/>
              <w:left w:val="single" w:sz="2" w:space="0" w:color="D9C4A0"/>
              <w:bottom w:val="single" w:sz="2" w:space="0" w:color="D9C4A0"/>
              <w:right w:val="single" w:sz="2" w:space="0" w:color="D9C4A0"/>
            </w:tcBorders>
            <w:tcMar>
              <w:top w:w="80" w:type="dxa"/>
              <w:left w:w="120" w:type="dxa"/>
              <w:bottom w:w="80" w:type="dxa"/>
              <w:right w:w="120" w:type="dxa"/>
            </w:tcMar>
          </w:tcPr>
          <w:p w14:paraId="5B3FE1EE" w14:textId="77777777" w:rsidR="00134F66" w:rsidRDefault="009868D0">
            <w:r>
              <w:t xml:space="preserve"> </w:t>
            </w:r>
          </w:p>
        </w:tc>
      </w:tr>
    </w:tbl>
    <w:p w14:paraId="5B3FE1F0" w14:textId="77777777" w:rsidR="009868D0" w:rsidRDefault="009868D0"/>
    <w:sectPr w:rsidR="009868D0">
      <w:headerReference w:type="default" r:id="rId8"/>
      <w:footerReference w:type="default" r:id="rId9"/>
      <w:headerReference w:type="first" r:id="rId10"/>
      <w:footerReference w:type="first" r:id="rId11"/>
      <w:pgSz w:w="12240" w:h="15840"/>
      <w:pgMar w:top="1080" w:right="1080" w:bottom="1080" w:left="126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4801" w14:textId="77777777" w:rsidR="00436435" w:rsidRDefault="00436435">
      <w:r>
        <w:separator/>
      </w:r>
    </w:p>
  </w:endnote>
  <w:endnote w:type="continuationSeparator" w:id="0">
    <w:p w14:paraId="46ADF6DF" w14:textId="77777777" w:rsidR="00436435" w:rsidRDefault="0043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E1F3" w14:textId="2E079EAE" w:rsidR="00134F66" w:rsidRDefault="009868D0">
    <w:pPr>
      <w:pBdr>
        <w:top w:val="single" w:sz="4" w:space="4" w:color="C4995A"/>
      </w:pBdr>
      <w:jc w:val="center"/>
    </w:pPr>
    <w:r>
      <w:rPr>
        <w:color w:val="C4995A"/>
        <w:sz w:val="18"/>
        <w:szCs w:val="18"/>
      </w:rPr>
      <w:t xml:space="preserve">Page </w:t>
    </w:r>
    <w:r>
      <w:rPr>
        <w:color w:val="C4995A"/>
        <w:sz w:val="18"/>
        <w:szCs w:val="18"/>
      </w:rPr>
      <w:fldChar w:fldCharType="begin"/>
    </w:r>
    <w:r>
      <w:rPr>
        <w:color w:val="C4995A"/>
        <w:sz w:val="18"/>
        <w:szCs w:val="18"/>
      </w:rPr>
      <w:instrText>PAGE</w:instrText>
    </w:r>
    <w:r>
      <w:rPr>
        <w:color w:val="C4995A"/>
        <w:sz w:val="18"/>
        <w:szCs w:val="18"/>
      </w:rPr>
      <w:fldChar w:fldCharType="separate"/>
    </w:r>
    <w:r w:rsidR="00AC07BB">
      <w:rPr>
        <w:noProof/>
        <w:color w:val="C4995A"/>
        <w:sz w:val="18"/>
        <w:szCs w:val="18"/>
      </w:rPr>
      <w:t>2</w:t>
    </w:r>
    <w:r>
      <w:rPr>
        <w:color w:val="C4995A"/>
        <w:sz w:val="18"/>
        <w:szCs w:val="18"/>
      </w:rPr>
      <w:fldChar w:fldCharType="end"/>
    </w:r>
    <w:r>
      <w:rPr>
        <w:color w:val="C4995A"/>
        <w:sz w:val="18"/>
        <w:szCs w:val="18"/>
      </w:rPr>
      <w:t xml:space="preserve"> of </w:t>
    </w:r>
    <w:r>
      <w:rPr>
        <w:color w:val="C4995A"/>
        <w:sz w:val="18"/>
        <w:szCs w:val="18"/>
      </w:rPr>
      <w:fldChar w:fldCharType="begin"/>
    </w:r>
    <w:r>
      <w:rPr>
        <w:color w:val="C4995A"/>
        <w:sz w:val="18"/>
        <w:szCs w:val="18"/>
      </w:rPr>
      <w:instrText>NUMPAGES</w:instrText>
    </w:r>
    <w:r>
      <w:rPr>
        <w:color w:val="C4995A"/>
        <w:sz w:val="18"/>
        <w:szCs w:val="18"/>
      </w:rPr>
      <w:fldChar w:fldCharType="separate"/>
    </w:r>
    <w:r w:rsidR="00AC07BB">
      <w:rPr>
        <w:noProof/>
        <w:color w:val="C4995A"/>
        <w:sz w:val="18"/>
        <w:szCs w:val="18"/>
      </w:rPr>
      <w:t>3</w:t>
    </w:r>
    <w:r>
      <w:rPr>
        <w:color w:val="C4995A"/>
        <w:sz w:val="18"/>
        <w:szCs w:val="18"/>
      </w:rPr>
      <w:fldChar w:fldCharType="end"/>
    </w:r>
    <w:r>
      <w:rPr>
        <w:color w:val="888888"/>
        <w:sz w:val="16"/>
        <w:szCs w:val="16"/>
      </w:rPr>
      <w:t xml:space="preserve">     |     This document is not a substitute for legal advice. Consult a licensed California attorney before use.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E1F5" w14:textId="29B20E63" w:rsidR="00134F66" w:rsidRDefault="009868D0">
    <w:pPr>
      <w:pBdr>
        <w:top w:val="single" w:sz="4" w:space="4" w:color="C4995A"/>
      </w:pBdr>
      <w:jc w:val="center"/>
    </w:pPr>
    <w:r>
      <w:rPr>
        <w:color w:val="C4995A"/>
        <w:sz w:val="18"/>
        <w:szCs w:val="18"/>
      </w:rPr>
      <w:t xml:space="preserve">Page </w:t>
    </w:r>
    <w:r>
      <w:rPr>
        <w:color w:val="C4995A"/>
        <w:sz w:val="18"/>
        <w:szCs w:val="18"/>
      </w:rPr>
      <w:fldChar w:fldCharType="begin"/>
    </w:r>
    <w:r>
      <w:rPr>
        <w:color w:val="C4995A"/>
        <w:sz w:val="18"/>
        <w:szCs w:val="18"/>
      </w:rPr>
      <w:instrText>PAGE</w:instrText>
    </w:r>
    <w:r>
      <w:rPr>
        <w:color w:val="C4995A"/>
        <w:sz w:val="18"/>
        <w:szCs w:val="18"/>
      </w:rPr>
      <w:fldChar w:fldCharType="separate"/>
    </w:r>
    <w:r w:rsidR="00AC07BB">
      <w:rPr>
        <w:noProof/>
        <w:color w:val="C4995A"/>
        <w:sz w:val="18"/>
        <w:szCs w:val="18"/>
      </w:rPr>
      <w:t>1</w:t>
    </w:r>
    <w:r>
      <w:rPr>
        <w:color w:val="C4995A"/>
        <w:sz w:val="18"/>
        <w:szCs w:val="18"/>
      </w:rPr>
      <w:fldChar w:fldCharType="end"/>
    </w:r>
    <w:r>
      <w:rPr>
        <w:color w:val="C4995A"/>
        <w:sz w:val="18"/>
        <w:szCs w:val="18"/>
      </w:rPr>
      <w:t xml:space="preserve"> of </w:t>
    </w:r>
    <w:r>
      <w:rPr>
        <w:color w:val="C4995A"/>
        <w:sz w:val="18"/>
        <w:szCs w:val="18"/>
      </w:rPr>
      <w:fldChar w:fldCharType="begin"/>
    </w:r>
    <w:r>
      <w:rPr>
        <w:color w:val="C4995A"/>
        <w:sz w:val="18"/>
        <w:szCs w:val="18"/>
      </w:rPr>
      <w:instrText>NUMPAGES</w:instrText>
    </w:r>
    <w:r>
      <w:rPr>
        <w:color w:val="C4995A"/>
        <w:sz w:val="18"/>
        <w:szCs w:val="18"/>
      </w:rPr>
      <w:fldChar w:fldCharType="separate"/>
    </w:r>
    <w:r w:rsidR="00AC07BB">
      <w:rPr>
        <w:noProof/>
        <w:color w:val="C4995A"/>
        <w:sz w:val="18"/>
        <w:szCs w:val="18"/>
      </w:rPr>
      <w:t>2</w:t>
    </w:r>
    <w:r>
      <w:rPr>
        <w:color w:val="C4995A"/>
        <w:sz w:val="18"/>
        <w:szCs w:val="18"/>
      </w:rPr>
      <w:fldChar w:fldCharType="end"/>
    </w:r>
    <w:r>
      <w:rPr>
        <w:color w:val="888888"/>
        <w:sz w:val="16"/>
        <w:szCs w:val="16"/>
      </w:rPr>
      <w:t xml:space="preserve">     |     This document is not a substitute for legal advice. Consult a licensed California attorney before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1395" w14:textId="77777777" w:rsidR="00436435" w:rsidRDefault="00436435">
      <w:r>
        <w:separator/>
      </w:r>
    </w:p>
  </w:footnote>
  <w:footnote w:type="continuationSeparator" w:id="0">
    <w:p w14:paraId="05069086" w14:textId="77777777" w:rsidR="00436435" w:rsidRDefault="0043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E1F2" w14:textId="77777777" w:rsidR="00134F66" w:rsidRDefault="009868D0">
    <w:pPr>
      <w:pBdr>
        <w:bottom w:val="single" w:sz="4" w:space="4" w:color="C4995A"/>
      </w:pBdr>
      <w:jc w:val="right"/>
    </w:pPr>
    <w:r>
      <w:rPr>
        <w:color w:val="C4995A"/>
        <w:sz w:val="18"/>
        <w:szCs w:val="18"/>
      </w:rPr>
      <w:t xml:space="preserve">Two Oaks River </w:t>
    </w:r>
    <w:proofErr w:type="gramStart"/>
    <w:r>
      <w:rPr>
        <w:color w:val="C4995A"/>
        <w:sz w:val="18"/>
        <w:szCs w:val="18"/>
      </w:rPr>
      <w:t>Ranch  |</w:t>
    </w:r>
    <w:proofErr w:type="gramEnd"/>
    <w:r>
      <w:rPr>
        <w:color w:val="C4995A"/>
        <w:sz w:val="18"/>
        <w:szCs w:val="18"/>
      </w:rPr>
      <w:t xml:space="preserve">  Venue Rental Agreement &amp; Release of Liability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E1F4" w14:textId="77777777" w:rsidR="00134F66" w:rsidRDefault="0013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71AB5"/>
    <w:multiLevelType w:val="hybridMultilevel"/>
    <w:tmpl w:val="984E73BE"/>
    <w:lvl w:ilvl="0" w:tplc="B5E80136">
      <w:start w:val="1"/>
      <w:numFmt w:val="bullet"/>
      <w:lvlText w:val="●"/>
      <w:lvlJc w:val="left"/>
      <w:pPr>
        <w:ind w:left="720" w:hanging="360"/>
      </w:pPr>
    </w:lvl>
    <w:lvl w:ilvl="1" w:tplc="ABF6936A">
      <w:start w:val="1"/>
      <w:numFmt w:val="bullet"/>
      <w:lvlText w:val="○"/>
      <w:lvlJc w:val="left"/>
      <w:pPr>
        <w:ind w:left="1440" w:hanging="360"/>
      </w:pPr>
    </w:lvl>
    <w:lvl w:ilvl="2" w:tplc="B90C79CA">
      <w:start w:val="1"/>
      <w:numFmt w:val="bullet"/>
      <w:lvlText w:val="■"/>
      <w:lvlJc w:val="left"/>
      <w:pPr>
        <w:ind w:left="2160" w:hanging="360"/>
      </w:pPr>
    </w:lvl>
    <w:lvl w:ilvl="3" w:tplc="BB84715C">
      <w:start w:val="1"/>
      <w:numFmt w:val="bullet"/>
      <w:lvlText w:val="●"/>
      <w:lvlJc w:val="left"/>
      <w:pPr>
        <w:ind w:left="2880" w:hanging="360"/>
      </w:pPr>
    </w:lvl>
    <w:lvl w:ilvl="4" w:tplc="70723F5C">
      <w:start w:val="1"/>
      <w:numFmt w:val="bullet"/>
      <w:lvlText w:val="○"/>
      <w:lvlJc w:val="left"/>
      <w:pPr>
        <w:ind w:left="3600" w:hanging="360"/>
      </w:pPr>
    </w:lvl>
    <w:lvl w:ilvl="5" w:tplc="0778CEFA">
      <w:start w:val="1"/>
      <w:numFmt w:val="bullet"/>
      <w:lvlText w:val="■"/>
      <w:lvlJc w:val="left"/>
      <w:pPr>
        <w:ind w:left="4320" w:hanging="360"/>
      </w:pPr>
    </w:lvl>
    <w:lvl w:ilvl="6" w:tplc="FD403F0E">
      <w:start w:val="1"/>
      <w:numFmt w:val="bullet"/>
      <w:lvlText w:val="●"/>
      <w:lvlJc w:val="left"/>
      <w:pPr>
        <w:ind w:left="5040" w:hanging="360"/>
      </w:pPr>
    </w:lvl>
    <w:lvl w:ilvl="7" w:tplc="4782D5E2">
      <w:start w:val="1"/>
      <w:numFmt w:val="bullet"/>
      <w:lvlText w:val="●"/>
      <w:lvlJc w:val="left"/>
      <w:pPr>
        <w:ind w:left="5760" w:hanging="360"/>
      </w:pPr>
    </w:lvl>
    <w:lvl w:ilvl="8" w:tplc="DD4C6DB4">
      <w:start w:val="1"/>
      <w:numFmt w:val="bullet"/>
      <w:lvlText w:val="●"/>
      <w:lvlJc w:val="left"/>
      <w:pPr>
        <w:ind w:left="6480" w:hanging="360"/>
      </w:pPr>
    </w:lvl>
  </w:abstractNum>
  <w:num w:numId="1" w16cid:durableId="1190336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F66"/>
    <w:rsid w:val="00134F66"/>
    <w:rsid w:val="00150D74"/>
    <w:rsid w:val="001A693A"/>
    <w:rsid w:val="003D7360"/>
    <w:rsid w:val="00436435"/>
    <w:rsid w:val="009868D0"/>
    <w:rsid w:val="00A9381B"/>
    <w:rsid w:val="00AC07BB"/>
    <w:rsid w:val="00DB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E094"/>
  <w15:docId w15:val="{1F479732-41CA-4804-96BF-D0417226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5108</Words>
  <Characters>28455</Characters>
  <Application>Microsoft Office Word</Application>
  <DocSecurity>4</DocSecurity>
  <Lines>569</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Julia Howell</cp:lastModifiedBy>
  <cp:revision>2</cp:revision>
  <dcterms:created xsi:type="dcterms:W3CDTF">2026-06-05T03:54:00Z</dcterms:created>
  <dcterms:modified xsi:type="dcterms:W3CDTF">2026-06-05T03:54:00Z</dcterms:modified>
</cp:coreProperties>
</file>